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A2" w:rsidRPr="00B22FC7" w:rsidRDefault="00270DA2" w:rsidP="00270DA2">
      <w:pPr>
        <w:jc w:val="center"/>
        <w:rPr>
          <w:b/>
          <w:sz w:val="24"/>
          <w:szCs w:val="24"/>
        </w:rPr>
      </w:pPr>
      <w:r w:rsidRPr="00B22FC7">
        <w:rPr>
          <w:b/>
          <w:sz w:val="24"/>
          <w:szCs w:val="24"/>
        </w:rPr>
        <w:t xml:space="preserve">Районный </w:t>
      </w:r>
      <w:r>
        <w:rPr>
          <w:b/>
          <w:sz w:val="24"/>
          <w:szCs w:val="24"/>
        </w:rPr>
        <w:t>смотр-</w:t>
      </w:r>
      <w:r w:rsidRPr="00B22FC7">
        <w:rPr>
          <w:b/>
          <w:sz w:val="24"/>
          <w:szCs w:val="24"/>
        </w:rPr>
        <w:t xml:space="preserve">конкурс педагогических </w:t>
      </w:r>
      <w:proofErr w:type="gramStart"/>
      <w:r w:rsidRPr="00B22FC7">
        <w:rPr>
          <w:b/>
          <w:sz w:val="24"/>
          <w:szCs w:val="24"/>
        </w:rPr>
        <w:t>достижений учителей физической культуры</w:t>
      </w:r>
      <w:r>
        <w:rPr>
          <w:b/>
          <w:sz w:val="24"/>
          <w:szCs w:val="24"/>
        </w:rPr>
        <w:t xml:space="preserve"> образовательных учреждений Кировского района</w:t>
      </w:r>
      <w:proofErr w:type="gramEnd"/>
      <w:r>
        <w:rPr>
          <w:b/>
          <w:sz w:val="24"/>
          <w:szCs w:val="24"/>
        </w:rPr>
        <w:t xml:space="preserve"> г. Санкт-Петербурга</w:t>
      </w:r>
    </w:p>
    <w:p w:rsidR="00270DA2" w:rsidRPr="00B22FC7" w:rsidRDefault="00270DA2" w:rsidP="00270DA2">
      <w:pPr>
        <w:jc w:val="center"/>
        <w:rPr>
          <w:b/>
          <w:sz w:val="24"/>
          <w:szCs w:val="24"/>
        </w:rPr>
      </w:pPr>
    </w:p>
    <w:p w:rsidR="00270DA2" w:rsidRPr="00030AFB" w:rsidRDefault="00270DA2" w:rsidP="00270DA2">
      <w:pPr>
        <w:jc w:val="center"/>
        <w:rPr>
          <w:b/>
          <w:sz w:val="22"/>
          <w:szCs w:val="22"/>
        </w:rPr>
      </w:pPr>
      <w:r w:rsidRPr="00030AFB">
        <w:rPr>
          <w:b/>
          <w:sz w:val="22"/>
          <w:szCs w:val="22"/>
        </w:rPr>
        <w:t>НОМИНАЦИЯ</w:t>
      </w:r>
    </w:p>
    <w:p w:rsidR="00270DA2" w:rsidRPr="00030AFB" w:rsidRDefault="00270DA2" w:rsidP="00270DA2">
      <w:pPr>
        <w:jc w:val="center"/>
        <w:rPr>
          <w:b/>
          <w:sz w:val="28"/>
          <w:szCs w:val="28"/>
        </w:rPr>
      </w:pPr>
      <w:r w:rsidRPr="00030AF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Творческий потенциал учителя физической культуры при проведении </w:t>
      </w:r>
      <w:r w:rsidR="009737C4">
        <w:rPr>
          <w:b/>
          <w:sz w:val="28"/>
          <w:szCs w:val="28"/>
        </w:rPr>
        <w:t>внеклассной</w:t>
      </w:r>
      <w:r>
        <w:rPr>
          <w:b/>
          <w:sz w:val="28"/>
          <w:szCs w:val="28"/>
        </w:rPr>
        <w:t xml:space="preserve"> работы</w:t>
      </w:r>
      <w:r w:rsidRPr="00030AFB">
        <w:rPr>
          <w:b/>
          <w:sz w:val="28"/>
          <w:szCs w:val="28"/>
        </w:rPr>
        <w:t>»</w:t>
      </w:r>
    </w:p>
    <w:p w:rsidR="00270DA2" w:rsidRPr="00B22FC7" w:rsidRDefault="00270DA2" w:rsidP="00270DA2">
      <w:pPr>
        <w:jc w:val="center"/>
        <w:rPr>
          <w:b/>
          <w:sz w:val="24"/>
          <w:szCs w:val="24"/>
          <w:u w:val="single"/>
        </w:rPr>
      </w:pPr>
    </w:p>
    <w:p w:rsidR="00270DA2" w:rsidRDefault="00270DA2" w:rsidP="00270DA2">
      <w:pPr>
        <w:jc w:val="center"/>
        <w:rPr>
          <w:b/>
          <w:sz w:val="22"/>
          <w:szCs w:val="22"/>
        </w:rPr>
      </w:pPr>
      <w:r w:rsidRPr="00030AFB">
        <w:rPr>
          <w:b/>
          <w:sz w:val="22"/>
          <w:szCs w:val="22"/>
        </w:rPr>
        <w:t>УЧАСТНИК КОНКУРСА</w:t>
      </w:r>
    </w:p>
    <w:p w:rsidR="00270DA2" w:rsidRPr="00030AFB" w:rsidRDefault="00270DA2" w:rsidP="00270DA2">
      <w:pPr>
        <w:jc w:val="center"/>
        <w:rPr>
          <w:b/>
          <w:sz w:val="22"/>
          <w:szCs w:val="22"/>
        </w:rPr>
      </w:pPr>
    </w:p>
    <w:p w:rsidR="00270DA2" w:rsidRPr="00030AFB" w:rsidRDefault="00270DA2" w:rsidP="00270DA2">
      <w:pPr>
        <w:jc w:val="center"/>
        <w:rPr>
          <w:b/>
          <w:i/>
          <w:snapToGrid w:val="0"/>
          <w:color w:val="00000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>ЛАРИЧЕВА ОЛЬГА ВАСИЛЬЕВНА</w:t>
      </w:r>
    </w:p>
    <w:p w:rsidR="00270DA2" w:rsidRPr="00B22FC7" w:rsidRDefault="00270DA2" w:rsidP="00270DA2">
      <w:pPr>
        <w:jc w:val="center"/>
        <w:rPr>
          <w:b/>
          <w:i/>
          <w:snapToGrid w:val="0"/>
          <w:color w:val="000000"/>
          <w:sz w:val="24"/>
          <w:szCs w:val="24"/>
        </w:rPr>
      </w:pPr>
    </w:p>
    <w:p w:rsidR="00270DA2" w:rsidRPr="00B22FC7" w:rsidRDefault="00270DA2" w:rsidP="00270DA2">
      <w:pPr>
        <w:jc w:val="center"/>
        <w:rPr>
          <w:b/>
          <w:snapToGrid w:val="0"/>
          <w:color w:val="000000"/>
          <w:sz w:val="24"/>
          <w:szCs w:val="24"/>
        </w:rPr>
      </w:pPr>
      <w:r w:rsidRPr="00B22FC7">
        <w:rPr>
          <w:b/>
          <w:snapToGrid w:val="0"/>
          <w:color w:val="000000"/>
          <w:sz w:val="24"/>
          <w:szCs w:val="24"/>
        </w:rPr>
        <w:t xml:space="preserve">учитель физической культуры ГБОУ </w:t>
      </w:r>
      <w:r>
        <w:rPr>
          <w:b/>
          <w:snapToGrid w:val="0"/>
          <w:color w:val="000000"/>
          <w:sz w:val="24"/>
          <w:szCs w:val="24"/>
        </w:rPr>
        <w:t>Гимназия</w:t>
      </w:r>
      <w:r w:rsidRPr="00B22FC7">
        <w:rPr>
          <w:b/>
          <w:snapToGrid w:val="0"/>
          <w:color w:val="000000"/>
          <w:sz w:val="24"/>
          <w:szCs w:val="24"/>
        </w:rPr>
        <w:t xml:space="preserve"> № </w:t>
      </w:r>
      <w:r>
        <w:rPr>
          <w:b/>
          <w:snapToGrid w:val="0"/>
          <w:color w:val="000000"/>
          <w:sz w:val="24"/>
          <w:szCs w:val="24"/>
        </w:rPr>
        <w:t>261</w:t>
      </w:r>
      <w:r w:rsidRPr="00B22FC7">
        <w:rPr>
          <w:b/>
          <w:snapToGrid w:val="0"/>
          <w:color w:val="000000"/>
          <w:sz w:val="24"/>
          <w:szCs w:val="24"/>
        </w:rPr>
        <w:t xml:space="preserve"> Кировского района</w:t>
      </w:r>
    </w:p>
    <w:p w:rsidR="00270DA2" w:rsidRPr="00B22FC7" w:rsidRDefault="00270DA2" w:rsidP="00270DA2">
      <w:pPr>
        <w:jc w:val="center"/>
        <w:rPr>
          <w:b/>
          <w:sz w:val="24"/>
          <w:szCs w:val="24"/>
        </w:rPr>
      </w:pPr>
      <w:r w:rsidRPr="00B22FC7">
        <w:rPr>
          <w:b/>
          <w:snapToGrid w:val="0"/>
          <w:color w:val="000000"/>
          <w:sz w:val="24"/>
          <w:szCs w:val="24"/>
        </w:rPr>
        <w:t xml:space="preserve"> г</w:t>
      </w:r>
      <w:proofErr w:type="gramStart"/>
      <w:r w:rsidRPr="00B22FC7">
        <w:rPr>
          <w:b/>
          <w:snapToGrid w:val="0"/>
          <w:color w:val="000000"/>
          <w:sz w:val="24"/>
          <w:szCs w:val="24"/>
        </w:rPr>
        <w:t>.С</w:t>
      </w:r>
      <w:proofErr w:type="gramEnd"/>
      <w:r w:rsidRPr="00B22FC7">
        <w:rPr>
          <w:b/>
          <w:snapToGrid w:val="0"/>
          <w:color w:val="000000"/>
          <w:sz w:val="24"/>
          <w:szCs w:val="24"/>
        </w:rPr>
        <w:t xml:space="preserve">анкт-Петербург </w:t>
      </w:r>
    </w:p>
    <w:p w:rsidR="00270DA2" w:rsidRPr="00B22FC7" w:rsidRDefault="00270DA2" w:rsidP="00270DA2">
      <w:pPr>
        <w:widowControl w:val="0"/>
        <w:jc w:val="center"/>
        <w:rPr>
          <w:rFonts w:ascii="Arial CYR" w:hAnsi="Arial CYR"/>
          <w:b/>
          <w:snapToGrid w:val="0"/>
          <w:color w:val="000000"/>
          <w:sz w:val="24"/>
          <w:szCs w:val="24"/>
        </w:rPr>
      </w:pPr>
      <w:r w:rsidRPr="00B22FC7">
        <w:rPr>
          <w:rFonts w:ascii="Arial CYR" w:hAnsi="Arial CYR"/>
          <w:b/>
          <w:snapToGrid w:val="0"/>
          <w:color w:val="000000"/>
          <w:sz w:val="24"/>
          <w:szCs w:val="24"/>
        </w:rPr>
        <w:t>____________________________</w:t>
      </w:r>
    </w:p>
    <w:p w:rsidR="00270DA2" w:rsidRPr="00B22FC7" w:rsidRDefault="00270DA2" w:rsidP="00270DA2">
      <w:pPr>
        <w:widowControl w:val="0"/>
        <w:jc w:val="center"/>
        <w:rPr>
          <w:rFonts w:ascii="Arial CYR" w:hAnsi="Arial CYR"/>
          <w:b/>
          <w:snapToGrid w:val="0"/>
          <w:color w:val="000000"/>
          <w:sz w:val="24"/>
          <w:szCs w:val="24"/>
        </w:rPr>
      </w:pPr>
    </w:p>
    <w:p w:rsidR="00270DA2" w:rsidRDefault="00270DA2" w:rsidP="00270DA2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B22FC7">
        <w:rPr>
          <w:b/>
          <w:snapToGrid w:val="0"/>
          <w:color w:val="000000"/>
          <w:sz w:val="24"/>
          <w:szCs w:val="24"/>
        </w:rPr>
        <w:t>КОНСПЕКТ</w:t>
      </w:r>
    </w:p>
    <w:p w:rsidR="00270DA2" w:rsidRPr="00B22FC7" w:rsidRDefault="00270DA2" w:rsidP="00270DA2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B22FC7">
        <w:rPr>
          <w:b/>
          <w:snapToGrid w:val="0"/>
          <w:color w:val="000000"/>
          <w:sz w:val="24"/>
          <w:szCs w:val="24"/>
        </w:rPr>
        <w:t xml:space="preserve"> </w:t>
      </w:r>
      <w:r>
        <w:rPr>
          <w:b/>
          <w:snapToGrid w:val="0"/>
          <w:color w:val="000000"/>
          <w:sz w:val="24"/>
          <w:szCs w:val="24"/>
        </w:rPr>
        <w:t>ВНЕКЛАССНОГО ЗАНЯТИЯ</w:t>
      </w:r>
      <w:r w:rsidRPr="00B22FC7">
        <w:rPr>
          <w:b/>
          <w:snapToGrid w:val="0"/>
          <w:color w:val="000000"/>
          <w:sz w:val="24"/>
          <w:szCs w:val="24"/>
        </w:rPr>
        <w:t xml:space="preserve">  </w:t>
      </w:r>
      <w:r>
        <w:rPr>
          <w:b/>
          <w:snapToGrid w:val="0"/>
          <w:color w:val="000000"/>
          <w:sz w:val="24"/>
          <w:szCs w:val="24"/>
        </w:rPr>
        <w:t>ДЛЯ УЧАЩИХСЯ 1 КЛАССОВ</w:t>
      </w:r>
    </w:p>
    <w:p w:rsidR="00270DA2" w:rsidRPr="00B22FC7" w:rsidRDefault="00270DA2" w:rsidP="00270DA2">
      <w:pPr>
        <w:widowControl w:val="0"/>
        <w:rPr>
          <w:b/>
          <w:snapToGrid w:val="0"/>
          <w:color w:val="000000"/>
          <w:sz w:val="24"/>
          <w:szCs w:val="24"/>
        </w:rPr>
      </w:pPr>
    </w:p>
    <w:p w:rsidR="00270DA2" w:rsidRPr="00B22FC7" w:rsidRDefault="00270DA2" w:rsidP="00270DA2">
      <w:pPr>
        <w:widowControl w:val="0"/>
        <w:rPr>
          <w:b/>
          <w:snapToGrid w:val="0"/>
          <w:color w:val="000000"/>
          <w:sz w:val="24"/>
          <w:szCs w:val="24"/>
          <w:u w:val="single"/>
        </w:rPr>
      </w:pPr>
    </w:p>
    <w:p w:rsidR="00270DA2" w:rsidRPr="006E7867" w:rsidRDefault="00270DA2" w:rsidP="00270DA2">
      <w:pPr>
        <w:spacing w:line="360" w:lineRule="auto"/>
        <w:jc w:val="center"/>
        <w:rPr>
          <w:sz w:val="28"/>
          <w:szCs w:val="28"/>
        </w:rPr>
      </w:pPr>
      <w:r w:rsidRPr="00B22FC7">
        <w:rPr>
          <w:snapToGrid w:val="0"/>
          <w:color w:val="000000"/>
          <w:sz w:val="24"/>
          <w:szCs w:val="24"/>
          <w:u w:val="single"/>
        </w:rPr>
        <w:t>ТЕМА УРОКА</w:t>
      </w:r>
      <w:r w:rsidRPr="00B22FC7">
        <w:rPr>
          <w:snapToGrid w:val="0"/>
          <w:color w:val="000000"/>
          <w:sz w:val="24"/>
          <w:szCs w:val="24"/>
        </w:rPr>
        <w:t xml:space="preserve">: </w:t>
      </w:r>
      <w:r w:rsidRPr="006E7867">
        <w:rPr>
          <w:b/>
          <w:sz w:val="28"/>
          <w:szCs w:val="28"/>
        </w:rPr>
        <w:t>«</w:t>
      </w:r>
      <w:r w:rsidR="009737C4">
        <w:rPr>
          <w:b/>
          <w:sz w:val="28"/>
          <w:szCs w:val="28"/>
        </w:rPr>
        <w:t>Подвижные игры применительно к гандболу</w:t>
      </w:r>
      <w:r w:rsidRPr="006E7867">
        <w:rPr>
          <w:b/>
          <w:sz w:val="28"/>
          <w:szCs w:val="28"/>
        </w:rPr>
        <w:t>. Техника перемещения гандболиста»</w:t>
      </w:r>
    </w:p>
    <w:p w:rsidR="00270DA2" w:rsidRPr="00B22FC7" w:rsidRDefault="00270DA2" w:rsidP="00270DA2">
      <w:pPr>
        <w:widowControl w:val="0"/>
        <w:rPr>
          <w:b/>
          <w:snapToGrid w:val="0"/>
          <w:sz w:val="24"/>
          <w:szCs w:val="24"/>
          <w:u w:val="single"/>
        </w:rPr>
      </w:pPr>
    </w:p>
    <w:p w:rsidR="00270DA2" w:rsidRPr="00B22FC7" w:rsidRDefault="00270DA2" w:rsidP="00270DA2">
      <w:pPr>
        <w:widowControl w:val="0"/>
        <w:rPr>
          <w:snapToGrid w:val="0"/>
          <w:sz w:val="24"/>
          <w:szCs w:val="24"/>
        </w:rPr>
      </w:pPr>
      <w:r w:rsidRPr="00B22FC7">
        <w:rPr>
          <w:snapToGrid w:val="0"/>
          <w:sz w:val="24"/>
          <w:szCs w:val="24"/>
          <w:u w:val="single"/>
        </w:rPr>
        <w:t>ОСНОВНЫЕ ЗАДАЧИ</w:t>
      </w:r>
      <w:r w:rsidRPr="00B22FC7">
        <w:rPr>
          <w:snapToGrid w:val="0"/>
          <w:sz w:val="24"/>
          <w:szCs w:val="24"/>
        </w:rPr>
        <w:t>:</w:t>
      </w:r>
    </w:p>
    <w:p w:rsidR="00270DA2" w:rsidRPr="00B22FC7" w:rsidRDefault="00270DA2" w:rsidP="00270DA2">
      <w:pPr>
        <w:widowControl w:val="0"/>
        <w:rPr>
          <w:snapToGrid w:val="0"/>
          <w:sz w:val="24"/>
          <w:szCs w:val="24"/>
        </w:rPr>
      </w:pPr>
    </w:p>
    <w:p w:rsidR="00270DA2" w:rsidRPr="00252FBB" w:rsidRDefault="00270DA2" w:rsidP="00270DA2">
      <w:pPr>
        <w:pStyle w:val="a3"/>
        <w:ind w:left="774"/>
        <w:jc w:val="both"/>
      </w:pPr>
      <w:r>
        <w:t xml:space="preserve">1. </w:t>
      </w:r>
      <w:bookmarkStart w:id="0" w:name="_GoBack"/>
      <w:bookmarkEnd w:id="0"/>
      <w:r>
        <w:t>С</w:t>
      </w:r>
      <w:r w:rsidRPr="00252FBB">
        <w:t>овершенствовать технику перемещения гандболиста</w:t>
      </w:r>
      <w:r>
        <w:t>. С</w:t>
      </w:r>
      <w:r w:rsidRPr="00252FBB">
        <w:t>овершенствовать тактику выбора места для взаимодействия.</w:t>
      </w:r>
    </w:p>
    <w:p w:rsidR="00270DA2" w:rsidRPr="00252FBB" w:rsidRDefault="00270DA2" w:rsidP="00270DA2">
      <w:pPr>
        <w:ind w:left="851" w:hanging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2. В</w:t>
      </w:r>
      <w:r w:rsidRPr="00252FBB">
        <w:rPr>
          <w:sz w:val="24"/>
          <w:szCs w:val="24"/>
        </w:rPr>
        <w:t>оспитывать волевые качества личности: целеустремлённость, смелость, настойчивость, решительность при участии в подвижной игре</w:t>
      </w:r>
      <w:r>
        <w:rPr>
          <w:sz w:val="24"/>
          <w:szCs w:val="24"/>
        </w:rPr>
        <w:t>. В</w:t>
      </w:r>
      <w:r w:rsidRPr="00252FBB">
        <w:rPr>
          <w:sz w:val="24"/>
          <w:szCs w:val="24"/>
        </w:rPr>
        <w:t>оспитывать дисциплинированность, взаим</w:t>
      </w:r>
      <w:r>
        <w:rPr>
          <w:sz w:val="24"/>
          <w:szCs w:val="24"/>
        </w:rPr>
        <w:t>овыручку, чувство товарищества.</w:t>
      </w:r>
    </w:p>
    <w:p w:rsidR="00270DA2" w:rsidRPr="00252FBB" w:rsidRDefault="00270DA2" w:rsidP="00270DA2">
      <w:pPr>
        <w:ind w:left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С</w:t>
      </w:r>
      <w:r w:rsidRPr="00252FBB">
        <w:rPr>
          <w:sz w:val="24"/>
          <w:szCs w:val="24"/>
        </w:rPr>
        <w:t>пособствовать развитию оперативного мышления, при помощи игры.</w:t>
      </w:r>
      <w:r>
        <w:rPr>
          <w:sz w:val="24"/>
          <w:szCs w:val="24"/>
        </w:rPr>
        <w:t xml:space="preserve">     С</w:t>
      </w:r>
      <w:r w:rsidRPr="00252FBB">
        <w:rPr>
          <w:sz w:val="24"/>
          <w:szCs w:val="24"/>
        </w:rPr>
        <w:t>пособствовать развитию выносливости при выполнении упражнений в защитной стойке</w:t>
      </w:r>
      <w:r>
        <w:rPr>
          <w:sz w:val="24"/>
          <w:szCs w:val="24"/>
        </w:rPr>
        <w:t>. У</w:t>
      </w:r>
      <w:r w:rsidRPr="00252FBB">
        <w:rPr>
          <w:sz w:val="24"/>
          <w:szCs w:val="24"/>
        </w:rPr>
        <w:t>крепление опорно-двигательного аппарата.</w:t>
      </w:r>
      <w:r>
        <w:rPr>
          <w:sz w:val="24"/>
          <w:szCs w:val="24"/>
        </w:rPr>
        <w:t xml:space="preserve"> Способствовать развитию быстроты двигательной реакции при подвижных играх.</w:t>
      </w:r>
    </w:p>
    <w:p w:rsidR="00270DA2" w:rsidRPr="00B22FC7" w:rsidRDefault="00270DA2" w:rsidP="00270DA2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Содействовать усвоению учащимися знаний о техники перемещения гандболиста</w:t>
      </w:r>
    </w:p>
    <w:p w:rsidR="00270DA2" w:rsidRPr="00B22FC7" w:rsidRDefault="00270DA2" w:rsidP="00270DA2">
      <w:pPr>
        <w:widowControl w:val="0"/>
        <w:jc w:val="both"/>
        <w:rPr>
          <w:snapToGrid w:val="0"/>
          <w:sz w:val="24"/>
          <w:szCs w:val="24"/>
        </w:rPr>
      </w:pPr>
    </w:p>
    <w:p w:rsidR="00270DA2" w:rsidRPr="00B22FC7" w:rsidRDefault="00270DA2" w:rsidP="00270DA2">
      <w:pPr>
        <w:widowControl w:val="0"/>
        <w:rPr>
          <w:snapToGrid w:val="0"/>
          <w:color w:val="000000"/>
          <w:sz w:val="24"/>
          <w:szCs w:val="24"/>
        </w:rPr>
      </w:pPr>
      <w:r w:rsidRPr="00B22FC7">
        <w:rPr>
          <w:snapToGrid w:val="0"/>
          <w:color w:val="000000"/>
          <w:sz w:val="24"/>
          <w:szCs w:val="24"/>
          <w:u w:val="single"/>
        </w:rPr>
        <w:t>МЕСТО ПРОВЕДЕНИЯ ЗАНЯТИЯ</w:t>
      </w:r>
      <w:r w:rsidRPr="00B22FC7">
        <w:rPr>
          <w:snapToGrid w:val="0"/>
          <w:color w:val="000000"/>
          <w:sz w:val="24"/>
          <w:szCs w:val="24"/>
        </w:rPr>
        <w:t>:  зал размером 24х12 м.</w:t>
      </w:r>
    </w:p>
    <w:p w:rsidR="00270DA2" w:rsidRPr="00B22FC7" w:rsidRDefault="00270DA2" w:rsidP="00270DA2">
      <w:pPr>
        <w:widowControl w:val="0"/>
        <w:rPr>
          <w:snapToGrid w:val="0"/>
          <w:color w:val="000000"/>
          <w:sz w:val="24"/>
          <w:szCs w:val="24"/>
        </w:rPr>
      </w:pPr>
    </w:p>
    <w:p w:rsidR="00270DA2" w:rsidRPr="00B22FC7" w:rsidRDefault="00270DA2" w:rsidP="00270DA2">
      <w:pPr>
        <w:widowControl w:val="0"/>
        <w:rPr>
          <w:snapToGrid w:val="0"/>
          <w:color w:val="000000"/>
          <w:sz w:val="24"/>
          <w:szCs w:val="24"/>
        </w:rPr>
      </w:pPr>
      <w:r w:rsidRPr="00B22FC7">
        <w:rPr>
          <w:snapToGrid w:val="0"/>
          <w:color w:val="000000"/>
          <w:sz w:val="24"/>
          <w:szCs w:val="24"/>
          <w:u w:val="single"/>
        </w:rPr>
        <w:t>ВРЕМЯ ПРОВЕДЕНИЯ</w:t>
      </w:r>
      <w:r>
        <w:rPr>
          <w:snapToGrid w:val="0"/>
          <w:color w:val="000000"/>
          <w:sz w:val="24"/>
          <w:szCs w:val="24"/>
        </w:rPr>
        <w:t>: 15.00 – 15</w:t>
      </w:r>
      <w:r w:rsidRPr="00B22FC7">
        <w:rPr>
          <w:snapToGrid w:val="0"/>
          <w:color w:val="000000"/>
          <w:sz w:val="24"/>
          <w:szCs w:val="24"/>
        </w:rPr>
        <w:t>.45.</w:t>
      </w:r>
    </w:p>
    <w:p w:rsidR="00270DA2" w:rsidRPr="00B22FC7" w:rsidRDefault="00270DA2" w:rsidP="00270DA2">
      <w:pPr>
        <w:widowControl w:val="0"/>
        <w:rPr>
          <w:snapToGrid w:val="0"/>
          <w:color w:val="000000"/>
          <w:sz w:val="24"/>
          <w:szCs w:val="24"/>
        </w:rPr>
      </w:pPr>
    </w:p>
    <w:p w:rsidR="00270DA2" w:rsidRPr="00B22FC7" w:rsidRDefault="00270DA2" w:rsidP="00270DA2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B22FC7">
        <w:rPr>
          <w:snapToGrid w:val="0"/>
          <w:color w:val="000000"/>
          <w:sz w:val="24"/>
          <w:szCs w:val="24"/>
          <w:u w:val="single"/>
        </w:rPr>
        <w:t>НЕОБХОДИМОЕ ОБОРУДОВАНИЕ И ИНВЕНТАРЬ</w:t>
      </w:r>
      <w:r w:rsidRPr="00B22FC7">
        <w:rPr>
          <w:snapToGrid w:val="0"/>
          <w:color w:val="000000"/>
          <w:sz w:val="24"/>
          <w:szCs w:val="24"/>
        </w:rPr>
        <w:t xml:space="preserve">: </w:t>
      </w:r>
    </w:p>
    <w:p w:rsidR="00270DA2" w:rsidRPr="00B22FC7" w:rsidRDefault="00270DA2" w:rsidP="00270DA2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270DA2" w:rsidRPr="00B22FC7" w:rsidRDefault="00270DA2" w:rsidP="00270DA2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Разметочные конусы 12 шт.</w:t>
      </w:r>
    </w:p>
    <w:p w:rsidR="00270DA2" w:rsidRPr="00B22FC7" w:rsidRDefault="00270DA2" w:rsidP="00270DA2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4"/>
          <w:szCs w:val="24"/>
        </w:rPr>
      </w:pPr>
      <w:r w:rsidRPr="00B22FC7">
        <w:rPr>
          <w:snapToGrid w:val="0"/>
          <w:color w:val="000000"/>
          <w:sz w:val="24"/>
          <w:szCs w:val="24"/>
        </w:rPr>
        <w:t>свисток</w:t>
      </w:r>
      <w:r>
        <w:rPr>
          <w:snapToGrid w:val="0"/>
          <w:color w:val="000000"/>
          <w:sz w:val="24"/>
          <w:szCs w:val="24"/>
        </w:rPr>
        <w:t>, секундомер</w:t>
      </w:r>
    </w:p>
    <w:p w:rsidR="00270DA2" w:rsidRPr="00B22FC7" w:rsidRDefault="00270DA2" w:rsidP="00270DA2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270DA2" w:rsidRPr="00B22FC7" w:rsidRDefault="00270DA2" w:rsidP="00270DA2">
      <w:pPr>
        <w:widowControl w:val="0"/>
        <w:rPr>
          <w:snapToGrid w:val="0"/>
          <w:color w:val="000000"/>
          <w:sz w:val="24"/>
          <w:szCs w:val="24"/>
        </w:rPr>
      </w:pPr>
      <w:r w:rsidRPr="00B22FC7">
        <w:rPr>
          <w:snapToGrid w:val="0"/>
          <w:color w:val="000000"/>
          <w:sz w:val="24"/>
          <w:szCs w:val="24"/>
          <w:u w:val="single"/>
        </w:rPr>
        <w:t>ДАТА ПРОВЕДЕНИЯ ЗАНЯТИЯ</w:t>
      </w:r>
      <w:r w:rsidRPr="00B22FC7">
        <w:rPr>
          <w:snapToGrid w:val="0"/>
          <w:color w:val="000000"/>
          <w:sz w:val="24"/>
          <w:szCs w:val="24"/>
        </w:rPr>
        <w:t>:</w:t>
      </w:r>
      <w:r w:rsidRPr="00B22FC7">
        <w:rPr>
          <w:b/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«__24</w:t>
      </w:r>
      <w:r w:rsidRPr="00B22FC7">
        <w:rPr>
          <w:snapToGrid w:val="0"/>
          <w:color w:val="000000"/>
          <w:sz w:val="24"/>
          <w:szCs w:val="24"/>
        </w:rPr>
        <w:t>_</w:t>
      </w:r>
      <w:r w:rsidRPr="00B22FC7">
        <w:rPr>
          <w:snapToGrid w:val="0"/>
          <w:color w:val="000000"/>
          <w:sz w:val="24"/>
          <w:szCs w:val="24"/>
          <w:u w:val="single"/>
        </w:rPr>
        <w:t>_</w:t>
      </w:r>
      <w:r w:rsidRPr="00B22FC7">
        <w:rPr>
          <w:snapToGrid w:val="0"/>
          <w:color w:val="000000"/>
          <w:sz w:val="24"/>
          <w:szCs w:val="24"/>
        </w:rPr>
        <w:t xml:space="preserve">» </w:t>
      </w:r>
      <w:r>
        <w:rPr>
          <w:snapToGrid w:val="0"/>
          <w:color w:val="000000"/>
          <w:sz w:val="24"/>
          <w:szCs w:val="24"/>
          <w:u w:val="single"/>
        </w:rPr>
        <w:t>_ноября_2016</w:t>
      </w:r>
      <w:r w:rsidRPr="00B22FC7">
        <w:rPr>
          <w:snapToGrid w:val="0"/>
          <w:color w:val="000000"/>
          <w:sz w:val="24"/>
          <w:szCs w:val="24"/>
          <w:u w:val="single"/>
        </w:rPr>
        <w:t xml:space="preserve"> г.</w:t>
      </w:r>
    </w:p>
    <w:p w:rsidR="00270DA2" w:rsidRDefault="00270DA2" w:rsidP="00270DA2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3119"/>
        <w:gridCol w:w="850"/>
        <w:gridCol w:w="2517"/>
      </w:tblGrid>
      <w:tr w:rsidR="00270DA2" w:rsidTr="008C3AA0">
        <w:tc>
          <w:tcPr>
            <w:tcW w:w="959" w:type="dxa"/>
            <w:vAlign w:val="center"/>
          </w:tcPr>
          <w:p w:rsidR="00270DA2" w:rsidRPr="00270DA2" w:rsidRDefault="00270DA2" w:rsidP="008C3AA0">
            <w:pPr>
              <w:jc w:val="center"/>
              <w:rPr>
                <w:sz w:val="23"/>
                <w:szCs w:val="23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rFonts w:ascii="Arial CYR" w:hAnsi="Arial CYR"/>
                <w:snapToGrid w:val="0"/>
                <w:sz w:val="28"/>
              </w:rPr>
              <w:br w:type="page"/>
            </w:r>
            <w:r w:rsidRPr="00270DA2">
              <w:rPr>
                <w:sz w:val="23"/>
                <w:szCs w:val="23"/>
              </w:rPr>
              <w:t xml:space="preserve">Части </w:t>
            </w:r>
            <w:proofErr w:type="gramStart"/>
            <w:r w:rsidRPr="00270DA2">
              <w:rPr>
                <w:sz w:val="23"/>
                <w:szCs w:val="23"/>
              </w:rPr>
              <w:t>занят</w:t>
            </w:r>
            <w:r w:rsidR="008C3AA0">
              <w:rPr>
                <w:sz w:val="23"/>
                <w:szCs w:val="23"/>
              </w:rPr>
              <w:t>-</w:t>
            </w:r>
            <w:proofErr w:type="spellStart"/>
            <w:r w:rsidRPr="00270DA2">
              <w:rPr>
                <w:sz w:val="23"/>
                <w:szCs w:val="23"/>
              </w:rPr>
              <w:t>ия</w:t>
            </w:r>
            <w:proofErr w:type="spellEnd"/>
            <w:proofErr w:type="gramEnd"/>
            <w:r w:rsidRPr="00270DA2">
              <w:rPr>
                <w:sz w:val="23"/>
                <w:szCs w:val="23"/>
              </w:rPr>
              <w:t xml:space="preserve"> и их </w:t>
            </w:r>
            <w:proofErr w:type="spellStart"/>
            <w:r w:rsidRPr="00270DA2">
              <w:rPr>
                <w:sz w:val="23"/>
                <w:szCs w:val="23"/>
              </w:rPr>
              <w:t>продолжитель-ность</w:t>
            </w:r>
            <w:proofErr w:type="spellEnd"/>
          </w:p>
        </w:tc>
        <w:tc>
          <w:tcPr>
            <w:tcW w:w="2126" w:type="dxa"/>
            <w:vAlign w:val="center"/>
          </w:tcPr>
          <w:p w:rsidR="00270DA2" w:rsidRDefault="00270DA2" w:rsidP="004D2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задачи к конкретным видам упражнений</w:t>
            </w:r>
          </w:p>
        </w:tc>
        <w:tc>
          <w:tcPr>
            <w:tcW w:w="3119" w:type="dxa"/>
            <w:vAlign w:val="center"/>
          </w:tcPr>
          <w:p w:rsidR="00270DA2" w:rsidRDefault="00270DA2" w:rsidP="004D2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0" w:type="dxa"/>
            <w:vAlign w:val="center"/>
          </w:tcPr>
          <w:p w:rsidR="00270DA2" w:rsidRDefault="00270DA2" w:rsidP="004D273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Дози-ровка</w:t>
            </w:r>
            <w:proofErr w:type="spellEnd"/>
            <w:proofErr w:type="gramEnd"/>
          </w:p>
        </w:tc>
        <w:tc>
          <w:tcPr>
            <w:tcW w:w="2517" w:type="dxa"/>
            <w:vAlign w:val="center"/>
          </w:tcPr>
          <w:p w:rsidR="00270DA2" w:rsidRDefault="00270DA2" w:rsidP="004D2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Организационно-методические указания</w:t>
            </w:r>
          </w:p>
        </w:tc>
      </w:tr>
      <w:tr w:rsidR="00270DA2" w:rsidTr="008C3AA0">
        <w:tc>
          <w:tcPr>
            <w:tcW w:w="959" w:type="dxa"/>
            <w:vAlign w:val="center"/>
          </w:tcPr>
          <w:p w:rsidR="00270DA2" w:rsidRDefault="00270DA2" w:rsidP="004D273D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270DA2" w:rsidRDefault="00270DA2" w:rsidP="004D273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270DA2" w:rsidRDefault="00270DA2" w:rsidP="004D273D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70DA2" w:rsidRDefault="00270DA2" w:rsidP="004D273D">
            <w:pPr>
              <w:jc w:val="center"/>
            </w:pPr>
            <w:r>
              <w:t>4</w:t>
            </w:r>
          </w:p>
        </w:tc>
        <w:tc>
          <w:tcPr>
            <w:tcW w:w="2517" w:type="dxa"/>
            <w:vAlign w:val="center"/>
          </w:tcPr>
          <w:p w:rsidR="00270DA2" w:rsidRDefault="00270DA2" w:rsidP="004D273D">
            <w:pPr>
              <w:jc w:val="center"/>
            </w:pPr>
            <w:r>
              <w:t>5</w:t>
            </w:r>
          </w:p>
        </w:tc>
      </w:tr>
      <w:tr w:rsidR="00270DA2" w:rsidTr="008C3AA0">
        <w:tc>
          <w:tcPr>
            <w:tcW w:w="959" w:type="dxa"/>
          </w:tcPr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</w:p>
          <w:p w:rsidR="00270DA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  <w:p w:rsidR="00702192" w:rsidRPr="00702192" w:rsidRDefault="00702192" w:rsidP="00702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70DA2" w:rsidRDefault="00270DA2"/>
          <w:p w:rsidR="00270DA2" w:rsidRDefault="00270DA2" w:rsidP="00270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начальную организацию и психологическую готовность учащихся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к занятию.</w:t>
            </w:r>
          </w:p>
          <w:p w:rsidR="00270DA2" w:rsidRDefault="00270DA2" w:rsidP="00270DA2"/>
          <w:p w:rsidR="00270DA2" w:rsidRDefault="00270DA2" w:rsidP="00270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Создать целевую установку на достижение конкретных результатов предстоящей деятельности.</w:t>
            </w:r>
          </w:p>
          <w:p w:rsidR="00270DA2" w:rsidRDefault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Default="00270DA2" w:rsidP="00270DA2"/>
          <w:p w:rsidR="00270DA2" w:rsidRDefault="00270DA2" w:rsidP="00270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Способствовать активизации внимания и организованности </w:t>
            </w:r>
            <w:proofErr w:type="gramStart"/>
            <w:r>
              <w:rPr>
                <w:sz w:val="22"/>
                <w:szCs w:val="22"/>
              </w:rPr>
              <w:t>занимающихся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70DA2" w:rsidRDefault="00270DA2" w:rsidP="00270DA2"/>
          <w:p w:rsidR="00270DA2" w:rsidRDefault="00270DA2" w:rsidP="00270DA2"/>
          <w:p w:rsidR="008C3AA0" w:rsidRDefault="008C3AA0" w:rsidP="00270DA2"/>
          <w:p w:rsidR="00270DA2" w:rsidRDefault="00270DA2" w:rsidP="00270DA2">
            <w:r>
              <w:rPr>
                <w:sz w:val="22"/>
                <w:szCs w:val="22"/>
              </w:rPr>
              <w:t>Содействовать общему «разогреванию» и постепенному  введению организма учащихся в работу</w:t>
            </w:r>
            <w:r w:rsidR="002D504C">
              <w:rPr>
                <w:sz w:val="22"/>
                <w:szCs w:val="22"/>
              </w:rPr>
              <w:t>.</w:t>
            </w:r>
          </w:p>
          <w:p w:rsidR="00270DA2" w:rsidRPr="00702885" w:rsidRDefault="00270DA2" w:rsidP="00270DA2"/>
          <w:p w:rsidR="00270DA2" w:rsidRPr="00702885" w:rsidRDefault="00270DA2" w:rsidP="00270DA2"/>
          <w:p w:rsidR="00270DA2" w:rsidRPr="00702885" w:rsidRDefault="00270DA2" w:rsidP="00270DA2"/>
          <w:p w:rsidR="00270DA2" w:rsidRDefault="00270DA2" w:rsidP="00270DA2"/>
          <w:p w:rsidR="00270DA2" w:rsidRDefault="00270DA2" w:rsidP="00270DA2">
            <w:r>
              <w:rPr>
                <w:sz w:val="22"/>
                <w:szCs w:val="22"/>
              </w:rPr>
              <w:t xml:space="preserve">Активизировать работу </w:t>
            </w:r>
            <w:proofErr w:type="spellStart"/>
            <w:r>
              <w:rPr>
                <w:sz w:val="22"/>
                <w:szCs w:val="22"/>
              </w:rPr>
              <w:t>сердечнососудис</w:t>
            </w:r>
            <w:proofErr w:type="spellEnd"/>
            <w:r>
              <w:rPr>
                <w:sz w:val="22"/>
                <w:szCs w:val="22"/>
              </w:rPr>
              <w:t xml:space="preserve">-той и </w:t>
            </w:r>
            <w:proofErr w:type="gramStart"/>
            <w:r>
              <w:rPr>
                <w:sz w:val="22"/>
                <w:szCs w:val="22"/>
              </w:rPr>
              <w:t>дыхательной</w:t>
            </w:r>
            <w:proofErr w:type="gramEnd"/>
            <w:r>
              <w:rPr>
                <w:sz w:val="22"/>
                <w:szCs w:val="22"/>
              </w:rPr>
              <w:t xml:space="preserve"> систем</w:t>
            </w:r>
            <w:r w:rsidR="002D504C">
              <w:rPr>
                <w:sz w:val="22"/>
                <w:szCs w:val="22"/>
              </w:rPr>
              <w:t>.</w:t>
            </w:r>
          </w:p>
          <w:p w:rsidR="00270DA2" w:rsidRPr="001F0A11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Обеспечить функциональную готовность организма к действиям по освоению перемещений в гандболе.</w:t>
            </w:r>
          </w:p>
          <w:p w:rsidR="00270DA2" w:rsidRDefault="00270DA2" w:rsidP="00270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Способствовать формированию правильной осанки.</w:t>
            </w:r>
          </w:p>
          <w:p w:rsidR="00270DA2" w:rsidRDefault="00270DA2" w:rsidP="00270DA2">
            <w:r>
              <w:rPr>
                <w:sz w:val="22"/>
                <w:szCs w:val="22"/>
              </w:rPr>
              <w:t xml:space="preserve"> </w:t>
            </w:r>
          </w:p>
          <w:p w:rsidR="00270DA2" w:rsidRDefault="00270DA2" w:rsidP="00270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функциональную готовность организма к действиям по освоению перемещений в гандболе.</w:t>
            </w:r>
          </w:p>
          <w:p w:rsidR="00270DA2" w:rsidRDefault="00270DA2" w:rsidP="00270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Способствовать формированию правильной осанки.</w:t>
            </w:r>
          </w:p>
          <w:p w:rsidR="00270DA2" w:rsidRDefault="00270DA2" w:rsidP="00270DA2"/>
          <w:p w:rsidR="0023205B" w:rsidRPr="001A40EC" w:rsidRDefault="0023205B" w:rsidP="0023205B">
            <w:r w:rsidRPr="001A40EC">
              <w:rPr>
                <w:sz w:val="22"/>
                <w:szCs w:val="22"/>
              </w:rPr>
              <w:t>Содействовать увеличению эластичности мышечной ткани шеи.</w:t>
            </w:r>
          </w:p>
          <w:p w:rsidR="0023205B" w:rsidRPr="005B37E0" w:rsidRDefault="0023205B" w:rsidP="0023205B"/>
          <w:p w:rsidR="0023205B" w:rsidRDefault="0023205B" w:rsidP="00270DA2"/>
          <w:p w:rsidR="0023205B" w:rsidRDefault="0023205B" w:rsidP="0023205B">
            <w:r>
              <w:t>Содействовать развитию быстроты двигательной реакции</w:t>
            </w:r>
            <w:r w:rsidR="002D504C">
              <w:t>.</w:t>
            </w:r>
          </w:p>
          <w:p w:rsidR="0023205B" w:rsidRDefault="0023205B" w:rsidP="00270DA2"/>
          <w:p w:rsidR="0023205B" w:rsidRPr="0023205B" w:rsidRDefault="0023205B" w:rsidP="0023205B">
            <w:pPr>
              <w:rPr>
                <w:sz w:val="22"/>
                <w:szCs w:val="22"/>
              </w:rPr>
            </w:pPr>
            <w:r w:rsidRPr="0023205B">
              <w:rPr>
                <w:sz w:val="22"/>
                <w:szCs w:val="22"/>
              </w:rPr>
              <w:t>Содействовать развитию подвижности в плечевых суставах</w:t>
            </w:r>
            <w:r w:rsidR="002D504C">
              <w:rPr>
                <w:sz w:val="22"/>
                <w:szCs w:val="22"/>
              </w:rPr>
              <w:t>.</w:t>
            </w:r>
          </w:p>
          <w:p w:rsidR="0023205B" w:rsidRPr="001A40EC" w:rsidRDefault="0023205B" w:rsidP="0023205B"/>
          <w:p w:rsidR="0023205B" w:rsidRDefault="0023205B" w:rsidP="0023205B"/>
          <w:p w:rsidR="0023205B" w:rsidRPr="0023205B" w:rsidRDefault="0023205B" w:rsidP="0023205B"/>
          <w:p w:rsidR="0023205B" w:rsidRDefault="0023205B" w:rsidP="0023205B"/>
          <w:p w:rsidR="0023205B" w:rsidRDefault="0023205B" w:rsidP="0023205B">
            <w:r>
              <w:t xml:space="preserve">Обратить внимание на </w:t>
            </w:r>
            <w:proofErr w:type="spellStart"/>
            <w:r>
              <w:t>межпредметную</w:t>
            </w:r>
            <w:proofErr w:type="spellEnd"/>
            <w:r>
              <w:t xml:space="preserve"> связь с окружающим миром</w:t>
            </w:r>
            <w:r w:rsidR="002D504C">
              <w:t>.</w:t>
            </w:r>
          </w:p>
          <w:p w:rsidR="0023205B" w:rsidRPr="001A40EC" w:rsidRDefault="0023205B" w:rsidP="0023205B"/>
          <w:p w:rsidR="0023205B" w:rsidRDefault="0023205B" w:rsidP="0023205B">
            <w:r>
              <w:t>Содействовать развитию быстроты и правильности движений в плечевом поясе</w:t>
            </w:r>
            <w:r w:rsidR="002D504C">
              <w:t>.</w:t>
            </w:r>
          </w:p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D504C" w:rsidRDefault="002D504C" w:rsidP="0023205B"/>
          <w:p w:rsidR="0023205B" w:rsidRDefault="0023205B" w:rsidP="0023205B">
            <w:r>
              <w:t>Содействовать развитию быстроты двигательной реакции</w:t>
            </w:r>
          </w:p>
          <w:p w:rsidR="0023205B" w:rsidRDefault="0023205B" w:rsidP="0023205B"/>
          <w:p w:rsidR="0023205B" w:rsidRPr="001A40EC" w:rsidRDefault="0023205B" w:rsidP="0023205B">
            <w:r w:rsidRPr="001A40EC">
              <w:rPr>
                <w:sz w:val="22"/>
                <w:szCs w:val="22"/>
              </w:rPr>
              <w:t xml:space="preserve">Содействовать увеличению эластичности мышечной ткани </w:t>
            </w:r>
            <w:r>
              <w:rPr>
                <w:sz w:val="22"/>
                <w:szCs w:val="22"/>
              </w:rPr>
              <w:t>позвоночника</w:t>
            </w:r>
            <w:r w:rsidRPr="001A40EC">
              <w:rPr>
                <w:sz w:val="22"/>
                <w:szCs w:val="22"/>
              </w:rPr>
              <w:t>.</w:t>
            </w:r>
          </w:p>
          <w:p w:rsidR="0023205B" w:rsidRPr="0023205B" w:rsidRDefault="0023205B" w:rsidP="0023205B"/>
        </w:tc>
        <w:tc>
          <w:tcPr>
            <w:tcW w:w="3119" w:type="dxa"/>
          </w:tcPr>
          <w:p w:rsidR="00270DA2" w:rsidRDefault="00270DA2" w:rsidP="00270DA2">
            <w:pPr>
              <w:rPr>
                <w:b/>
                <w:sz w:val="22"/>
                <w:szCs w:val="22"/>
              </w:rPr>
            </w:pPr>
          </w:p>
          <w:p w:rsidR="00270DA2" w:rsidRPr="00E77D0E" w:rsidRDefault="00270DA2" w:rsidP="00270D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C86EE6">
              <w:rPr>
                <w:b/>
                <w:sz w:val="22"/>
                <w:szCs w:val="22"/>
              </w:rPr>
              <w:t>.Построение.</w:t>
            </w:r>
            <w:r w:rsidRPr="00E77D0E">
              <w:rPr>
                <w:sz w:val="22"/>
                <w:szCs w:val="22"/>
              </w:rPr>
              <w:t xml:space="preserve"> Обмен приветствиями.</w:t>
            </w:r>
          </w:p>
          <w:p w:rsidR="00270DA2" w:rsidRPr="00E77D0E" w:rsidRDefault="00270DA2" w:rsidP="00270DA2">
            <w:pPr>
              <w:rPr>
                <w:sz w:val="22"/>
                <w:szCs w:val="22"/>
              </w:rPr>
            </w:pPr>
            <w:r w:rsidRPr="00E77D0E">
              <w:rPr>
                <w:sz w:val="22"/>
                <w:szCs w:val="22"/>
              </w:rPr>
              <w:t>1.1 Мотивация на занятие</w:t>
            </w:r>
            <w:r w:rsidR="008C3AA0">
              <w:rPr>
                <w:sz w:val="22"/>
                <w:szCs w:val="22"/>
              </w:rPr>
              <w:t>.</w:t>
            </w:r>
          </w:p>
          <w:p w:rsid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Сообщение задач</w:t>
            </w:r>
            <w:r>
              <w:rPr>
                <w:sz w:val="24"/>
                <w:szCs w:val="24"/>
              </w:rPr>
              <w:t xml:space="preserve"> занятия учащимся.</w:t>
            </w:r>
          </w:p>
          <w:p w:rsidR="00270DA2" w:rsidRDefault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Default="00270DA2" w:rsidP="00270DA2"/>
          <w:p w:rsidR="00270DA2" w:rsidRDefault="00270DA2" w:rsidP="00270DA2">
            <w:pPr>
              <w:jc w:val="center"/>
            </w:pPr>
          </w:p>
          <w:p w:rsidR="00270DA2" w:rsidRDefault="00270DA2" w:rsidP="00270DA2">
            <w:pPr>
              <w:jc w:val="center"/>
            </w:pP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Перестроение</w:t>
            </w:r>
            <w:r>
              <w:rPr>
                <w:sz w:val="24"/>
                <w:szCs w:val="24"/>
              </w:rPr>
              <w:t xml:space="preserve"> в колонну </w:t>
            </w:r>
            <w:proofErr w:type="spellStart"/>
            <w:r>
              <w:rPr>
                <w:sz w:val="24"/>
                <w:szCs w:val="24"/>
              </w:rPr>
              <w:t>по-одному</w:t>
            </w:r>
            <w:proofErr w:type="spellEnd"/>
            <w:r>
              <w:rPr>
                <w:sz w:val="24"/>
                <w:szCs w:val="24"/>
              </w:rPr>
              <w:t xml:space="preserve"> поворотом на месте </w:t>
            </w:r>
            <w:r w:rsidRPr="00C21B41">
              <w:rPr>
                <w:b/>
                <w:sz w:val="24"/>
                <w:szCs w:val="24"/>
              </w:rPr>
              <w:t>и ходьба</w:t>
            </w:r>
            <w:r w:rsidR="008C3AA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C3AA0">
              <w:rPr>
                <w:b/>
                <w:sz w:val="24"/>
                <w:szCs w:val="24"/>
              </w:rPr>
              <w:t>за направляющим</w:t>
            </w:r>
            <w:r>
              <w:rPr>
                <w:sz w:val="24"/>
                <w:szCs w:val="24"/>
              </w:rPr>
              <w:t xml:space="preserve"> в обход </w:t>
            </w:r>
            <w:r w:rsidR="008C3AA0">
              <w:rPr>
                <w:sz w:val="24"/>
                <w:szCs w:val="24"/>
              </w:rPr>
              <w:t xml:space="preserve">на лево </w:t>
            </w:r>
            <w:r w:rsidRPr="00C21B41">
              <w:rPr>
                <w:b/>
                <w:sz w:val="24"/>
                <w:szCs w:val="24"/>
              </w:rPr>
              <w:t>с размыканием</w:t>
            </w:r>
            <w:r>
              <w:rPr>
                <w:sz w:val="24"/>
                <w:szCs w:val="24"/>
              </w:rPr>
              <w:t xml:space="preserve"> на дистанции</w:t>
            </w:r>
            <w:proofErr w:type="gramEnd"/>
            <w:r>
              <w:rPr>
                <w:sz w:val="24"/>
                <w:szCs w:val="24"/>
              </w:rPr>
              <w:t xml:space="preserve"> в два шага.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Ходьба</w:t>
            </w:r>
            <w:r>
              <w:rPr>
                <w:sz w:val="24"/>
                <w:szCs w:val="24"/>
              </w:rPr>
              <w:t xml:space="preserve"> в заданном темпе.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433688">
              <w:rPr>
                <w:b/>
                <w:sz w:val="24"/>
                <w:szCs w:val="24"/>
              </w:rPr>
              <w:t xml:space="preserve">Бег </w:t>
            </w:r>
            <w:r>
              <w:rPr>
                <w:sz w:val="24"/>
                <w:szCs w:val="24"/>
              </w:rPr>
              <w:t>в умеренном равномерном темпе.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Бег змейкой.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Бег с высоким подниманием бедра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 назад.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Приставными шагами левым боком.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Приставными шагами правым боком.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Бег спиной вперед.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Прыжки на правой ноге.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Прыжки на левой ноге.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</w:p>
          <w:p w:rsidR="00270DA2" w:rsidRDefault="00270DA2" w:rsidP="00270DA2">
            <w:pPr>
              <w:rPr>
                <w:sz w:val="24"/>
                <w:szCs w:val="24"/>
              </w:rPr>
            </w:pP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Ходьба</w:t>
            </w:r>
            <w:r>
              <w:rPr>
                <w:sz w:val="24"/>
                <w:szCs w:val="24"/>
              </w:rPr>
              <w:t xml:space="preserve"> в заданном темпе. Построение в одну шеренгу.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уступом на «9», «6», «3», «на</w:t>
            </w:r>
            <w:r w:rsidR="002D50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месте».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</w:p>
          <w:p w:rsid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>
            <w:pPr>
              <w:rPr>
                <w:b/>
                <w:sz w:val="24"/>
                <w:szCs w:val="24"/>
              </w:rPr>
            </w:pPr>
            <w:r w:rsidRPr="001F0A11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Общеразвивающие упражнения. Подвижная игра «Молекулы».</w:t>
            </w:r>
          </w:p>
          <w:p w:rsidR="00270DA2" w:rsidRDefault="00270DA2" w:rsidP="00270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Подвижная игра «Части тела».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</w:p>
          <w:p w:rsid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Default="00270DA2" w:rsidP="00270DA2"/>
          <w:p w:rsidR="00270DA2" w:rsidRDefault="00270DA2" w:rsidP="00270DA2"/>
          <w:p w:rsidR="0023205B" w:rsidRDefault="0023205B" w:rsidP="00270DA2"/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 И.п. – стойка ноги врозь, руки на пояс.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наклон головы влево.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наклон головы вправо.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наклон головы вперед.</w:t>
            </w:r>
          </w:p>
          <w:p w:rsidR="00270DA2" w:rsidRDefault="00270DA2" w:rsidP="0027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и.п. 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«Молекулы».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</w:p>
          <w:p w:rsidR="002D504C" w:rsidRDefault="002D504C" w:rsidP="0023205B">
            <w:pPr>
              <w:rPr>
                <w:sz w:val="24"/>
                <w:szCs w:val="24"/>
              </w:rPr>
            </w:pP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 И.п. – стойка ноги с крестно, руки к плечам.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 – круговые движения руками вперед.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5,6,7,8 – круговые движения руками назад.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«Части тела»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</w:p>
          <w:p w:rsidR="0023205B" w:rsidRDefault="0023205B" w:rsidP="0023205B">
            <w:pPr>
              <w:rPr>
                <w:sz w:val="24"/>
                <w:szCs w:val="24"/>
              </w:rPr>
            </w:pP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 И.п. – основная стойка.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левая рука на пояс.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правая рука на пояс.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левая рука к плечу.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правая рука к плечу.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левая рука вверх.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правая рука вверх.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7,8 – два хлопка над </w:t>
            </w:r>
            <w:r>
              <w:rPr>
                <w:sz w:val="24"/>
                <w:szCs w:val="24"/>
              </w:rPr>
              <w:lastRenderedPageBreak/>
              <w:t>головой.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9-16 то же в обратном порядке.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«Молекулы».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 И.п. – стойка ноги врозь, руки к плечам.</w:t>
            </w:r>
          </w:p>
          <w:p w:rsidR="0023205B" w:rsidRDefault="0023205B" w:rsidP="0023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 – круговые движения туловища влево.</w:t>
            </w:r>
          </w:p>
          <w:p w:rsidR="00270DA2" w:rsidRPr="00270DA2" w:rsidRDefault="0023205B" w:rsidP="0023205B">
            <w:r>
              <w:rPr>
                <w:sz w:val="24"/>
                <w:szCs w:val="24"/>
              </w:rPr>
              <w:t>5,6,7,8 – круговые движения туловища вправо.</w:t>
            </w:r>
          </w:p>
        </w:tc>
        <w:tc>
          <w:tcPr>
            <w:tcW w:w="850" w:type="dxa"/>
          </w:tcPr>
          <w:p w:rsidR="00270DA2" w:rsidRDefault="00270DA2"/>
          <w:p w:rsidR="00270DA2" w:rsidRDefault="00270DA2" w:rsidP="00270DA2">
            <w:r>
              <w:t>2-3 мин.</w:t>
            </w:r>
          </w:p>
          <w:p w:rsidR="00270DA2" w:rsidRPr="009014F2" w:rsidRDefault="00270DA2" w:rsidP="00270DA2"/>
          <w:p w:rsidR="00270DA2" w:rsidRPr="009014F2" w:rsidRDefault="00270DA2" w:rsidP="00270DA2"/>
          <w:p w:rsidR="00270DA2" w:rsidRPr="009014F2" w:rsidRDefault="00270DA2" w:rsidP="00270DA2"/>
          <w:p w:rsidR="00270DA2" w:rsidRPr="009014F2" w:rsidRDefault="00270DA2" w:rsidP="00270DA2"/>
          <w:p w:rsidR="00270DA2" w:rsidRDefault="00270DA2" w:rsidP="00270DA2"/>
          <w:p w:rsidR="00270DA2" w:rsidRDefault="00270DA2" w:rsidP="00270DA2">
            <w:r>
              <w:t>1 мин.</w:t>
            </w:r>
          </w:p>
          <w:p w:rsidR="00270DA2" w:rsidRPr="009014F2" w:rsidRDefault="00270DA2" w:rsidP="00270DA2"/>
          <w:p w:rsidR="00270DA2" w:rsidRPr="009014F2" w:rsidRDefault="00270DA2" w:rsidP="00270DA2"/>
          <w:p w:rsidR="00270DA2" w:rsidRDefault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>
            <w:r>
              <w:t>30сек.</w:t>
            </w:r>
          </w:p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Default="00270DA2" w:rsidP="00270DA2"/>
          <w:p w:rsidR="008C3AA0" w:rsidRDefault="008C3AA0" w:rsidP="00270DA2"/>
          <w:p w:rsidR="00270DA2" w:rsidRDefault="00270DA2" w:rsidP="00270DA2">
            <w:r>
              <w:t>30 сек.</w:t>
            </w:r>
          </w:p>
          <w:p w:rsidR="00270DA2" w:rsidRDefault="00270DA2" w:rsidP="00270DA2"/>
          <w:p w:rsidR="00270DA2" w:rsidRDefault="00270DA2" w:rsidP="00270DA2">
            <w:r>
              <w:t>3-4 мин.</w:t>
            </w:r>
          </w:p>
          <w:p w:rsidR="00270DA2" w:rsidRPr="009014F2" w:rsidRDefault="00270DA2" w:rsidP="00270DA2"/>
          <w:p w:rsid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/>
          <w:p w:rsidR="0023205B" w:rsidRDefault="00270DA2" w:rsidP="00270DA2">
            <w:r>
              <w:lastRenderedPageBreak/>
              <w:t>1-2 мин.</w:t>
            </w:r>
          </w:p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>
            <w:r>
              <w:t>8-10 раз</w:t>
            </w:r>
            <w:r w:rsidR="002D504C">
              <w:t>.</w:t>
            </w:r>
          </w:p>
          <w:p w:rsidR="0023205B" w:rsidRPr="009014F2" w:rsidRDefault="0023205B" w:rsidP="0023205B"/>
          <w:p w:rsid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Default="0023205B" w:rsidP="0023205B"/>
          <w:p w:rsidR="0023205B" w:rsidRDefault="0023205B" w:rsidP="0023205B">
            <w:r>
              <w:t>30 сек.</w:t>
            </w:r>
          </w:p>
          <w:p w:rsidR="0023205B" w:rsidRPr="0023205B" w:rsidRDefault="0023205B" w:rsidP="0023205B"/>
          <w:p w:rsidR="0023205B" w:rsidRDefault="0023205B" w:rsidP="0023205B"/>
          <w:p w:rsidR="002D504C" w:rsidRPr="0023205B" w:rsidRDefault="002D504C" w:rsidP="0023205B"/>
          <w:p w:rsidR="0023205B" w:rsidRDefault="0023205B" w:rsidP="0023205B">
            <w:r>
              <w:t>10-12 раз.</w:t>
            </w:r>
          </w:p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>
            <w:r>
              <w:t>20-30 сек.</w:t>
            </w:r>
          </w:p>
          <w:p w:rsidR="0023205B" w:rsidRPr="0023205B" w:rsidRDefault="0023205B" w:rsidP="0023205B"/>
          <w:p w:rsidR="0023205B" w:rsidRPr="0023205B" w:rsidRDefault="0023205B" w:rsidP="0023205B"/>
          <w:p w:rsidR="0023205B" w:rsidRDefault="0023205B" w:rsidP="0023205B"/>
          <w:p w:rsidR="0023205B" w:rsidRDefault="0023205B" w:rsidP="0023205B">
            <w:r>
              <w:t>5-6 раз.</w:t>
            </w:r>
          </w:p>
          <w:p w:rsidR="0023205B" w:rsidRPr="009014F2" w:rsidRDefault="0023205B" w:rsidP="0023205B"/>
          <w:p w:rsid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Default="0023205B" w:rsidP="0023205B"/>
          <w:p w:rsidR="00270DA2" w:rsidRDefault="00270DA2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/>
          <w:p w:rsidR="002D504C" w:rsidRDefault="002D504C" w:rsidP="0023205B"/>
          <w:p w:rsidR="0023205B" w:rsidRDefault="0023205B" w:rsidP="0023205B">
            <w:r>
              <w:t>20-30 сек.</w:t>
            </w:r>
          </w:p>
          <w:p w:rsidR="0023205B" w:rsidRPr="0023205B" w:rsidRDefault="0023205B" w:rsidP="0023205B"/>
          <w:p w:rsidR="0023205B" w:rsidRPr="0023205B" w:rsidRDefault="0023205B" w:rsidP="0023205B"/>
          <w:p w:rsidR="0023205B" w:rsidRDefault="0023205B" w:rsidP="0023205B">
            <w:r>
              <w:t>6-8 раз.</w:t>
            </w:r>
          </w:p>
          <w:p w:rsidR="0023205B" w:rsidRPr="009014F2" w:rsidRDefault="0023205B" w:rsidP="0023205B"/>
          <w:p w:rsidR="0023205B" w:rsidRPr="0023205B" w:rsidRDefault="0023205B" w:rsidP="0023205B"/>
        </w:tc>
        <w:tc>
          <w:tcPr>
            <w:tcW w:w="2517" w:type="dxa"/>
          </w:tcPr>
          <w:p w:rsidR="00270DA2" w:rsidRDefault="00270DA2"/>
          <w:p w:rsidR="00270DA2" w:rsidRPr="00C86EE6" w:rsidRDefault="00270DA2" w:rsidP="00270DA2">
            <w:pPr>
              <w:rPr>
                <w:sz w:val="22"/>
                <w:szCs w:val="22"/>
              </w:rPr>
            </w:pPr>
            <w:r w:rsidRPr="00C86EE6">
              <w:rPr>
                <w:sz w:val="22"/>
                <w:szCs w:val="22"/>
              </w:rPr>
              <w:t>Требовать от учащихся согласованности действий, быстроты и четкости выполнения команд.</w:t>
            </w:r>
          </w:p>
          <w:p w:rsidR="00270DA2" w:rsidRDefault="00270DA2" w:rsidP="00270DA2"/>
          <w:p w:rsidR="00270DA2" w:rsidRDefault="00270DA2" w:rsidP="00270DA2"/>
          <w:p w:rsidR="00270DA2" w:rsidRDefault="00270DA2" w:rsidP="00270DA2">
            <w:r>
              <w:t>Обеспечить конкретность и смысловую емкость задач занятия, доступность понимания их формулировок контингенту учащихся.</w:t>
            </w:r>
          </w:p>
          <w:p w:rsidR="00270DA2" w:rsidRDefault="00270DA2" w:rsidP="00270DA2">
            <w:r>
              <w:t>Акцентировать внимание занимающихся на необходимость сохранения правильной осанки при всех видов передвижений, точного выполнения исходных и конечных положений, строгого соблюдения техники безопасности.</w:t>
            </w:r>
          </w:p>
          <w:p w:rsidR="00270DA2" w:rsidRDefault="00270DA2"/>
          <w:p w:rsidR="00270DA2" w:rsidRDefault="00270DA2" w:rsidP="00270DA2">
            <w:r>
              <w:t xml:space="preserve">Выполнять перестроение и передвижение по команде и под счет учителя. </w:t>
            </w:r>
          </w:p>
          <w:p w:rsidR="00270DA2" w:rsidRDefault="00270DA2"/>
          <w:p w:rsidR="00270DA2" w:rsidRPr="00270DA2" w:rsidRDefault="00270DA2" w:rsidP="00270DA2"/>
          <w:p w:rsidR="00270DA2" w:rsidRDefault="00270DA2" w:rsidP="00270DA2"/>
          <w:p w:rsidR="00270DA2" w:rsidRDefault="00270DA2" w:rsidP="00270DA2"/>
          <w:p w:rsidR="00270DA2" w:rsidRPr="00702885" w:rsidRDefault="00270DA2" w:rsidP="00270DA2">
            <w:pPr>
              <w:rPr>
                <w:sz w:val="22"/>
                <w:szCs w:val="22"/>
              </w:rPr>
            </w:pPr>
            <w:r w:rsidRPr="00702885">
              <w:rPr>
                <w:sz w:val="22"/>
                <w:szCs w:val="22"/>
              </w:rPr>
              <w:t xml:space="preserve">Акцентировать внимание </w:t>
            </w:r>
            <w:proofErr w:type="gramStart"/>
            <w:r w:rsidRPr="00702885">
              <w:rPr>
                <w:sz w:val="22"/>
                <w:szCs w:val="22"/>
              </w:rPr>
              <w:t>занимающихся</w:t>
            </w:r>
            <w:proofErr w:type="gramEnd"/>
            <w:r w:rsidRPr="00702885">
              <w:rPr>
                <w:sz w:val="22"/>
                <w:szCs w:val="22"/>
              </w:rPr>
              <w:t xml:space="preserve"> на сохранении принятой дистанции. </w:t>
            </w:r>
          </w:p>
          <w:p w:rsidR="00270DA2" w:rsidRDefault="00270DA2" w:rsidP="00270DA2">
            <w:r w:rsidRPr="00702885">
              <w:rPr>
                <w:sz w:val="22"/>
                <w:szCs w:val="22"/>
              </w:rPr>
              <w:t>Смену способов передвижения выполнять по сигналу учителя, команду сопровождать показом.</w:t>
            </w:r>
          </w:p>
          <w:p w:rsidR="00270DA2" w:rsidRPr="001F0A11" w:rsidRDefault="00270DA2" w:rsidP="00270DA2"/>
          <w:p w:rsid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/>
          <w:p w:rsidR="00270DA2" w:rsidRDefault="00270DA2" w:rsidP="00270DA2"/>
          <w:p w:rsidR="002D504C" w:rsidRDefault="002D504C" w:rsidP="00270DA2"/>
          <w:p w:rsidR="00270DA2" w:rsidRDefault="00270DA2" w:rsidP="00270DA2">
            <w:r>
              <w:lastRenderedPageBreak/>
              <w:t>Акцентировать внимание учащихся на выполнении с максимальной амплитудой движений.</w:t>
            </w:r>
          </w:p>
          <w:p w:rsidR="00270DA2" w:rsidRPr="005B37E0" w:rsidRDefault="00270DA2" w:rsidP="00270DA2"/>
          <w:p w:rsidR="00270DA2" w:rsidRDefault="00270DA2" w:rsidP="00270DA2"/>
          <w:p w:rsid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Pr="00270DA2" w:rsidRDefault="00270DA2" w:rsidP="00270DA2"/>
          <w:p w:rsidR="00270DA2" w:rsidRDefault="00270DA2" w:rsidP="00270DA2"/>
          <w:p w:rsidR="00270DA2" w:rsidRDefault="00270DA2" w:rsidP="00270DA2">
            <w:r>
              <w:t>Акцентировать внимание учащихся на выполнении с максимальной амплитудой движений.</w:t>
            </w:r>
          </w:p>
          <w:p w:rsidR="0023205B" w:rsidRDefault="0023205B" w:rsidP="00270DA2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Default="0023205B" w:rsidP="0023205B"/>
          <w:p w:rsidR="0023205B" w:rsidRDefault="0023205B" w:rsidP="0023205B">
            <w:r>
              <w:t>Исключить выполнение упражнения наклон головы назад.</w:t>
            </w:r>
          </w:p>
          <w:p w:rsidR="0023205B" w:rsidRPr="005B37E0" w:rsidRDefault="0023205B" w:rsidP="0023205B"/>
          <w:p w:rsid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Default="0023205B" w:rsidP="0023205B"/>
          <w:p w:rsidR="0023205B" w:rsidRPr="005B37E0" w:rsidRDefault="0023205B" w:rsidP="0023205B">
            <w:r>
              <w:t xml:space="preserve">Следить за быстротой образования </w:t>
            </w:r>
            <w:proofErr w:type="spellStart"/>
            <w:r>
              <w:t>минигрупп</w:t>
            </w:r>
            <w:proofErr w:type="spellEnd"/>
            <w:r>
              <w:t>.</w:t>
            </w:r>
          </w:p>
          <w:p w:rsidR="0023205B" w:rsidRDefault="0023205B" w:rsidP="0023205B"/>
          <w:p w:rsidR="002D504C" w:rsidRDefault="002D504C" w:rsidP="0023205B"/>
          <w:p w:rsidR="0023205B" w:rsidRDefault="0023205B" w:rsidP="0023205B">
            <w:r>
              <w:t>Акцентировать внимание учащихся на выполнении с максимальной амплитудой движений.</w:t>
            </w:r>
          </w:p>
          <w:p w:rsid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Default="0023205B" w:rsidP="0023205B"/>
          <w:p w:rsidR="0023205B" w:rsidRDefault="0023205B" w:rsidP="0023205B">
            <w:r>
              <w:t>Следить за правильностью определения части тела</w:t>
            </w:r>
          </w:p>
          <w:p w:rsidR="0023205B" w:rsidRPr="001A40EC" w:rsidRDefault="0023205B" w:rsidP="0023205B"/>
          <w:p w:rsidR="0023205B" w:rsidRDefault="0023205B" w:rsidP="0023205B"/>
          <w:p w:rsidR="0023205B" w:rsidRDefault="0023205B" w:rsidP="0023205B"/>
          <w:p w:rsidR="0023205B" w:rsidRDefault="0023205B" w:rsidP="0023205B">
            <w:r>
              <w:t>Следить за быстротой выполнения упражнения и четкого выполнения под счет учителя.</w:t>
            </w:r>
          </w:p>
          <w:p w:rsid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Pr="0023205B" w:rsidRDefault="0023205B" w:rsidP="0023205B"/>
          <w:p w:rsidR="0023205B" w:rsidRDefault="0023205B" w:rsidP="0023205B"/>
          <w:p w:rsidR="0023205B" w:rsidRDefault="0023205B" w:rsidP="0023205B"/>
          <w:p w:rsidR="00270DA2" w:rsidRDefault="00270DA2" w:rsidP="0023205B">
            <w:pPr>
              <w:ind w:firstLine="708"/>
            </w:pPr>
          </w:p>
          <w:p w:rsidR="0023205B" w:rsidRDefault="0023205B" w:rsidP="0023205B">
            <w:pPr>
              <w:ind w:firstLine="708"/>
            </w:pPr>
          </w:p>
          <w:p w:rsidR="0023205B" w:rsidRDefault="0023205B" w:rsidP="0023205B">
            <w:pPr>
              <w:ind w:firstLine="708"/>
            </w:pPr>
          </w:p>
          <w:p w:rsidR="002D504C" w:rsidRDefault="002D504C" w:rsidP="0023205B">
            <w:pPr>
              <w:ind w:firstLine="708"/>
            </w:pPr>
          </w:p>
          <w:p w:rsidR="0023205B" w:rsidRDefault="0023205B" w:rsidP="0023205B">
            <w:r>
              <w:t xml:space="preserve">Следить за быстротой образования </w:t>
            </w:r>
            <w:proofErr w:type="spellStart"/>
            <w:r>
              <w:t>минигрупп</w:t>
            </w:r>
            <w:proofErr w:type="spellEnd"/>
            <w:r>
              <w:t>.</w:t>
            </w:r>
          </w:p>
          <w:p w:rsidR="0023205B" w:rsidRDefault="0023205B" w:rsidP="0023205B"/>
          <w:p w:rsidR="0023205B" w:rsidRDefault="0023205B" w:rsidP="0023205B">
            <w:r>
              <w:t>Исключить выполнение круговые движения тазом.</w:t>
            </w:r>
          </w:p>
          <w:p w:rsidR="0023205B" w:rsidRPr="0023205B" w:rsidRDefault="0023205B" w:rsidP="0023205B">
            <w:pPr>
              <w:ind w:firstLine="708"/>
            </w:pPr>
          </w:p>
        </w:tc>
      </w:tr>
      <w:tr w:rsidR="00270DA2" w:rsidTr="008C3AA0">
        <w:tc>
          <w:tcPr>
            <w:tcW w:w="959" w:type="dxa"/>
          </w:tcPr>
          <w:p w:rsidR="00702192" w:rsidRDefault="00702192">
            <w:pPr>
              <w:rPr>
                <w:sz w:val="40"/>
                <w:szCs w:val="40"/>
              </w:rPr>
            </w:pP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  <w:p w:rsidR="00702192" w:rsidRDefault="00702192">
            <w:pPr>
              <w:rPr>
                <w:sz w:val="40"/>
                <w:szCs w:val="40"/>
              </w:rPr>
            </w:pP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</w:t>
            </w: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  <w:p w:rsid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  <w:p w:rsidR="00702192" w:rsidRPr="00702192" w:rsidRDefault="007021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ь</w:t>
            </w:r>
          </w:p>
        </w:tc>
        <w:tc>
          <w:tcPr>
            <w:tcW w:w="2126" w:type="dxa"/>
          </w:tcPr>
          <w:p w:rsidR="008C3AA0" w:rsidRDefault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Default="008C3AA0" w:rsidP="008C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</w:t>
            </w:r>
            <w:r w:rsidRPr="00252FBB">
              <w:rPr>
                <w:sz w:val="24"/>
                <w:szCs w:val="24"/>
              </w:rPr>
              <w:t xml:space="preserve"> развитию выносливости при выполнении упражнений в защитной стойке</w:t>
            </w:r>
            <w:r>
              <w:rPr>
                <w:sz w:val="24"/>
                <w:szCs w:val="24"/>
              </w:rPr>
              <w:t>.</w:t>
            </w:r>
          </w:p>
          <w:p w:rsidR="009737C4" w:rsidRDefault="009737C4" w:rsidP="008C3AA0">
            <w:pPr>
              <w:rPr>
                <w:sz w:val="24"/>
                <w:szCs w:val="24"/>
              </w:rPr>
            </w:pPr>
          </w:p>
          <w:p w:rsidR="009737C4" w:rsidRDefault="009737C4" w:rsidP="008C3AA0">
            <w:pPr>
              <w:rPr>
                <w:sz w:val="24"/>
                <w:szCs w:val="24"/>
              </w:rPr>
            </w:pPr>
          </w:p>
          <w:p w:rsidR="008C3AA0" w:rsidRDefault="008C3AA0" w:rsidP="008C3AA0"/>
          <w:p w:rsidR="009737C4" w:rsidRDefault="009737C4" w:rsidP="008C3AA0"/>
          <w:p w:rsidR="009737C4" w:rsidRPr="00790911" w:rsidRDefault="009737C4" w:rsidP="008C3AA0"/>
          <w:p w:rsidR="008C3AA0" w:rsidRPr="0056371A" w:rsidRDefault="008C3AA0" w:rsidP="008C3AA0">
            <w:pPr>
              <w:rPr>
                <w:sz w:val="24"/>
                <w:szCs w:val="24"/>
              </w:rPr>
            </w:pPr>
            <w:r w:rsidRPr="0056371A">
              <w:rPr>
                <w:sz w:val="24"/>
                <w:szCs w:val="24"/>
              </w:rPr>
              <w:t>Способствовать развитию быстроты реакции</w:t>
            </w:r>
            <w:r w:rsidR="002D504C">
              <w:rPr>
                <w:sz w:val="24"/>
                <w:szCs w:val="24"/>
              </w:rPr>
              <w:t>.</w:t>
            </w:r>
          </w:p>
          <w:p w:rsidR="008C3AA0" w:rsidRPr="0056371A" w:rsidRDefault="008C3AA0" w:rsidP="008C3AA0">
            <w:pPr>
              <w:rPr>
                <w:sz w:val="24"/>
                <w:szCs w:val="24"/>
              </w:rPr>
            </w:pPr>
          </w:p>
          <w:p w:rsidR="008C3AA0" w:rsidRDefault="008C3AA0" w:rsidP="008C3AA0">
            <w:r w:rsidRPr="0056371A">
              <w:rPr>
                <w:sz w:val="24"/>
                <w:szCs w:val="24"/>
              </w:rPr>
              <w:t>Совершенствовать технику перемещения гандболиста в защитной стойке.</w:t>
            </w:r>
          </w:p>
          <w:p w:rsidR="008C3AA0" w:rsidRPr="0056371A" w:rsidRDefault="008C3AA0" w:rsidP="008C3AA0"/>
          <w:p w:rsid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Default="008C3AA0" w:rsidP="008C3AA0"/>
          <w:p w:rsidR="008C3AA0" w:rsidRDefault="008C3AA0" w:rsidP="008C3AA0">
            <w:pPr>
              <w:rPr>
                <w:sz w:val="24"/>
                <w:szCs w:val="24"/>
              </w:rPr>
            </w:pPr>
            <w:r w:rsidRPr="0056371A">
              <w:rPr>
                <w:sz w:val="24"/>
                <w:szCs w:val="24"/>
              </w:rPr>
              <w:t>Содействовать развитию физического качества координации</w:t>
            </w:r>
            <w:r>
              <w:rPr>
                <w:sz w:val="24"/>
                <w:szCs w:val="24"/>
              </w:rPr>
              <w:t>.</w:t>
            </w:r>
          </w:p>
          <w:p w:rsidR="008C3AA0" w:rsidRDefault="008C3AA0" w:rsidP="008C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Совершенствование </w:t>
            </w:r>
            <w:r w:rsidRPr="0056371A">
              <w:rPr>
                <w:sz w:val="24"/>
                <w:szCs w:val="24"/>
              </w:rPr>
              <w:t>тактик</w:t>
            </w:r>
            <w:r>
              <w:rPr>
                <w:sz w:val="24"/>
                <w:szCs w:val="24"/>
              </w:rPr>
              <w:t>и</w:t>
            </w:r>
            <w:r w:rsidRPr="0056371A">
              <w:rPr>
                <w:sz w:val="24"/>
                <w:szCs w:val="24"/>
              </w:rPr>
              <w:t xml:space="preserve"> выбора места для взаимодействия.</w:t>
            </w:r>
          </w:p>
          <w:p w:rsidR="008C3AA0" w:rsidRDefault="008C3AA0" w:rsidP="008C3AA0">
            <w:pPr>
              <w:rPr>
                <w:sz w:val="24"/>
                <w:szCs w:val="24"/>
              </w:rPr>
            </w:pPr>
          </w:p>
          <w:p w:rsidR="002D504C" w:rsidRDefault="002D504C" w:rsidP="008C3AA0">
            <w:pPr>
              <w:rPr>
                <w:sz w:val="24"/>
                <w:szCs w:val="24"/>
              </w:rPr>
            </w:pPr>
          </w:p>
          <w:p w:rsidR="00210D0B" w:rsidRDefault="00210D0B" w:rsidP="008C3AA0">
            <w:pPr>
              <w:rPr>
                <w:sz w:val="24"/>
                <w:szCs w:val="24"/>
              </w:rPr>
            </w:pPr>
          </w:p>
          <w:p w:rsidR="00210D0B" w:rsidRDefault="00210D0B" w:rsidP="008C3AA0">
            <w:pPr>
              <w:rPr>
                <w:sz w:val="24"/>
                <w:szCs w:val="24"/>
              </w:rPr>
            </w:pPr>
          </w:p>
          <w:p w:rsidR="002D504C" w:rsidRDefault="002D504C" w:rsidP="008C3AA0">
            <w:pPr>
              <w:rPr>
                <w:sz w:val="24"/>
                <w:szCs w:val="24"/>
              </w:rPr>
            </w:pPr>
          </w:p>
          <w:p w:rsidR="008C3AA0" w:rsidRDefault="008C3AA0" w:rsidP="008C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</w:t>
            </w:r>
            <w:r w:rsidRPr="00252FBB">
              <w:rPr>
                <w:sz w:val="24"/>
                <w:szCs w:val="24"/>
              </w:rPr>
              <w:t xml:space="preserve"> развитию </w:t>
            </w:r>
            <w:r>
              <w:rPr>
                <w:sz w:val="24"/>
                <w:szCs w:val="24"/>
              </w:rPr>
              <w:t>быстроты</w:t>
            </w:r>
            <w:r w:rsidRPr="00252FBB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подвижной игре.</w:t>
            </w:r>
          </w:p>
          <w:p w:rsidR="008C3AA0" w:rsidRPr="000573DC" w:rsidRDefault="008C3AA0" w:rsidP="008C3AA0">
            <w:pPr>
              <w:rPr>
                <w:sz w:val="24"/>
                <w:szCs w:val="24"/>
              </w:rPr>
            </w:pPr>
          </w:p>
          <w:p w:rsidR="00270DA2" w:rsidRPr="008C3AA0" w:rsidRDefault="00270DA2" w:rsidP="008C3AA0"/>
        </w:tc>
        <w:tc>
          <w:tcPr>
            <w:tcW w:w="3119" w:type="dxa"/>
          </w:tcPr>
          <w:p w:rsidR="0023205B" w:rsidRDefault="0023205B" w:rsidP="0023205B">
            <w:pPr>
              <w:jc w:val="both"/>
              <w:rPr>
                <w:b/>
                <w:sz w:val="24"/>
                <w:szCs w:val="24"/>
              </w:rPr>
            </w:pPr>
          </w:p>
          <w:p w:rsidR="0023205B" w:rsidRDefault="0023205B" w:rsidP="0023205B">
            <w:pPr>
              <w:jc w:val="both"/>
              <w:rPr>
                <w:b/>
                <w:sz w:val="24"/>
                <w:szCs w:val="24"/>
              </w:rPr>
            </w:pPr>
            <w:r w:rsidRPr="007F6860">
              <w:rPr>
                <w:b/>
                <w:sz w:val="24"/>
                <w:szCs w:val="24"/>
              </w:rPr>
              <w:t>Упражнения и игры на совершенствование техники перемещения гандболиста и тактики выбора места для взаимодействия.</w:t>
            </w:r>
          </w:p>
          <w:p w:rsidR="008C3AA0" w:rsidRDefault="008C3AA0"/>
          <w:p w:rsidR="008C3AA0" w:rsidRDefault="008C3AA0" w:rsidP="008C3AA0"/>
          <w:p w:rsidR="008C3AA0" w:rsidRDefault="008C3AA0" w:rsidP="008C3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1 </w:t>
            </w:r>
            <w:r w:rsidR="009737C4">
              <w:rPr>
                <w:sz w:val="24"/>
                <w:szCs w:val="24"/>
              </w:rPr>
              <w:t>«Движение по руке»</w:t>
            </w:r>
            <w:r w:rsidR="002D504C">
              <w:rPr>
                <w:sz w:val="24"/>
                <w:szCs w:val="24"/>
              </w:rPr>
              <w:t>.</w:t>
            </w:r>
          </w:p>
          <w:p w:rsidR="009737C4" w:rsidRDefault="009737C4" w:rsidP="009737C4">
            <w:r w:rsidRPr="009737C4">
              <w:rPr>
                <w:sz w:val="24"/>
                <w:szCs w:val="24"/>
              </w:rPr>
              <w:t>Учитель показывает рукой направление движения, обучающиеся перемещаются с заданием</w:t>
            </w:r>
            <w:r>
              <w:t>.</w:t>
            </w:r>
          </w:p>
          <w:p w:rsidR="009737C4" w:rsidRDefault="009737C4" w:rsidP="009737C4"/>
          <w:p w:rsidR="009737C4" w:rsidRDefault="009737C4" w:rsidP="008C3AA0">
            <w:pPr>
              <w:rPr>
                <w:sz w:val="24"/>
                <w:szCs w:val="24"/>
              </w:rPr>
            </w:pPr>
          </w:p>
          <w:p w:rsidR="009737C4" w:rsidRDefault="009737C4" w:rsidP="008C3AA0"/>
          <w:p w:rsidR="009737C4" w:rsidRDefault="009737C4" w:rsidP="008C3AA0"/>
          <w:p w:rsidR="009737C4" w:rsidRDefault="009737C4" w:rsidP="008C3AA0"/>
          <w:p w:rsidR="009737C4" w:rsidRDefault="009737C4" w:rsidP="008C3AA0"/>
          <w:p w:rsidR="009737C4" w:rsidRDefault="009737C4" w:rsidP="008C3AA0"/>
          <w:p w:rsidR="008C3AA0" w:rsidRDefault="008C3AA0" w:rsidP="008C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«Шустрые ладошки»</w:t>
            </w:r>
            <w:r w:rsidR="002D504C">
              <w:rPr>
                <w:sz w:val="24"/>
                <w:szCs w:val="24"/>
              </w:rPr>
              <w:t>.</w:t>
            </w:r>
          </w:p>
          <w:p w:rsidR="008C3AA0" w:rsidRDefault="008C3AA0" w:rsidP="008C3AA0">
            <w:pPr>
              <w:jc w:val="both"/>
              <w:rPr>
                <w:sz w:val="24"/>
                <w:szCs w:val="24"/>
              </w:rPr>
            </w:pPr>
          </w:p>
          <w:p w:rsidR="008C3AA0" w:rsidRDefault="008C3AA0" w:rsidP="008C3AA0">
            <w:pPr>
              <w:jc w:val="both"/>
              <w:rPr>
                <w:sz w:val="24"/>
                <w:szCs w:val="24"/>
              </w:rPr>
            </w:pPr>
          </w:p>
          <w:p w:rsidR="008C3AA0" w:rsidRDefault="008C3AA0" w:rsidP="008C3AA0">
            <w:pPr>
              <w:jc w:val="both"/>
              <w:rPr>
                <w:sz w:val="24"/>
                <w:szCs w:val="24"/>
              </w:rPr>
            </w:pPr>
          </w:p>
          <w:p w:rsidR="002D504C" w:rsidRDefault="002D504C" w:rsidP="008C3AA0">
            <w:pPr>
              <w:jc w:val="both"/>
              <w:rPr>
                <w:sz w:val="24"/>
                <w:szCs w:val="24"/>
              </w:rPr>
            </w:pPr>
          </w:p>
          <w:p w:rsidR="008C3AA0" w:rsidRDefault="008C3AA0" w:rsidP="008C3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 «Елочка»</w:t>
            </w:r>
            <w:r w:rsidR="002D504C">
              <w:rPr>
                <w:sz w:val="24"/>
                <w:szCs w:val="24"/>
              </w:rPr>
              <w:t>.</w:t>
            </w:r>
          </w:p>
          <w:p w:rsidR="008C3AA0" w:rsidRDefault="009737C4" w:rsidP="008C3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потоком к конусам приставными шагами</w:t>
            </w:r>
          </w:p>
          <w:p w:rsid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7F6860" w:rsidRDefault="008C3AA0" w:rsidP="008C3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 «Цапля»</w:t>
            </w:r>
            <w:r w:rsidR="002D504C">
              <w:rPr>
                <w:sz w:val="24"/>
                <w:szCs w:val="24"/>
              </w:rPr>
              <w:t>.</w:t>
            </w:r>
          </w:p>
          <w:p w:rsid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Default="008C3AA0" w:rsidP="008C3AA0"/>
          <w:p w:rsidR="008C3AA0" w:rsidRDefault="008C3AA0" w:rsidP="008C3AA0">
            <w:pPr>
              <w:rPr>
                <w:sz w:val="24"/>
                <w:szCs w:val="24"/>
              </w:rPr>
            </w:pPr>
            <w:r w:rsidRPr="0056371A">
              <w:rPr>
                <w:sz w:val="24"/>
                <w:szCs w:val="24"/>
              </w:rPr>
              <w:lastRenderedPageBreak/>
              <w:t>Игра в тро</w:t>
            </w:r>
            <w:r w:rsidR="002D504C">
              <w:rPr>
                <w:sz w:val="24"/>
                <w:szCs w:val="24"/>
              </w:rPr>
              <w:t>йках «Коршун, курица, цыплёнок».</w:t>
            </w:r>
          </w:p>
          <w:p w:rsidR="008C3AA0" w:rsidRDefault="008C3AA0" w:rsidP="008C3AA0"/>
          <w:p w:rsidR="008C3AA0" w:rsidRDefault="00210D0B" w:rsidP="008C3AA0">
            <w:proofErr w:type="gramStart"/>
            <w:r>
              <w:t xml:space="preserve">«Курица» защищает «цыпленка» защитными действиями гандболиста без помощи рук, а «коршун» пытается осалить «цыпленка», «цыпленок» прячется за спину «курицы». </w:t>
            </w:r>
            <w:proofErr w:type="gramEnd"/>
          </w:p>
          <w:p w:rsidR="008C3AA0" w:rsidRDefault="008C3AA0" w:rsidP="008C3AA0"/>
          <w:p w:rsidR="00210D0B" w:rsidRDefault="008C3AA0" w:rsidP="008C3AA0">
            <w:r>
              <w:rPr>
                <w:sz w:val="24"/>
                <w:szCs w:val="24"/>
              </w:rPr>
              <w:t>Игра «Волки во рву»</w:t>
            </w:r>
            <w:r w:rsidR="002D504C">
              <w:rPr>
                <w:sz w:val="24"/>
                <w:szCs w:val="24"/>
              </w:rPr>
              <w:t>.</w:t>
            </w:r>
          </w:p>
          <w:p w:rsidR="00210D0B" w:rsidRPr="00702192" w:rsidRDefault="00210D0B" w:rsidP="00210D0B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  <w:r w:rsidRPr="00702192">
              <w:rPr>
                <w:sz w:val="20"/>
                <w:szCs w:val="20"/>
              </w:rPr>
              <w:t>Посередине площадки проводятся две па</w:t>
            </w:r>
            <w:r w:rsidR="00702192">
              <w:rPr>
                <w:sz w:val="20"/>
                <w:szCs w:val="20"/>
              </w:rPr>
              <w:t>раллельные линии на расстоянии 3</w:t>
            </w:r>
            <w:r w:rsidRPr="00702192">
              <w:rPr>
                <w:sz w:val="20"/>
                <w:szCs w:val="20"/>
              </w:rPr>
              <w:t>00 см одна от другой. Этот коридор – «ров».</w:t>
            </w:r>
          </w:p>
          <w:p w:rsidR="00702192" w:rsidRPr="00702192" w:rsidRDefault="00210D0B" w:rsidP="00702192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  <w:r w:rsidRPr="00702192">
              <w:rPr>
                <w:sz w:val="20"/>
                <w:szCs w:val="20"/>
              </w:rPr>
              <w:t xml:space="preserve">Из числа играющих выбираются </w:t>
            </w:r>
            <w:r w:rsidR="00702192">
              <w:rPr>
                <w:sz w:val="20"/>
                <w:szCs w:val="20"/>
              </w:rPr>
              <w:t>три</w:t>
            </w:r>
            <w:r w:rsidRPr="00702192">
              <w:rPr>
                <w:sz w:val="20"/>
                <w:szCs w:val="20"/>
              </w:rPr>
              <w:t xml:space="preserve"> волка, которые становятся во рву. Все остальные игроки – «Козы» - размещаются на одной стороне площадки за линией «дома». На другой стороне площадки линией очерчивается «пастбище». По сигналу тренера козы бегут из дома на пастбище и по дороге перепрыгивают через ров. Волки, не выходя изо рва, стараются осалить как можно</w:t>
            </w:r>
            <w:r w:rsidR="00702192" w:rsidRPr="00702192">
              <w:rPr>
                <w:sz w:val="20"/>
                <w:szCs w:val="20"/>
              </w:rPr>
              <w:t xml:space="preserve"> больше коз. Осаленная коза отходит в сторону, затем </w:t>
            </w:r>
            <w:proofErr w:type="gramStart"/>
            <w:r w:rsidR="00702192" w:rsidRPr="00702192">
              <w:rPr>
                <w:sz w:val="20"/>
                <w:szCs w:val="20"/>
              </w:rPr>
              <w:t>осаленных</w:t>
            </w:r>
            <w:proofErr w:type="gramEnd"/>
            <w:r w:rsidR="00702192" w:rsidRPr="00702192">
              <w:rPr>
                <w:sz w:val="20"/>
                <w:szCs w:val="20"/>
              </w:rPr>
              <w:t xml:space="preserve"> пересчитывают, и они снова включаются в игру. Далее по сигналу козы снова перебегают на другую сторону в дом, а волки их ловят, когда они перебегают через ров.</w:t>
            </w:r>
          </w:p>
          <w:p w:rsidR="00702192" w:rsidRPr="00702192" w:rsidRDefault="00702192" w:rsidP="00702192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702192">
              <w:rPr>
                <w:sz w:val="20"/>
                <w:szCs w:val="20"/>
              </w:rPr>
              <w:t>После двух перебежек выбираются новые волки, и игра повторяется. Выигрывают козы, не пойманные ни разу, и, волки, поймавшие в ходе игры наибольшее количество коз.</w:t>
            </w:r>
          </w:p>
          <w:p w:rsidR="00702192" w:rsidRPr="00702192" w:rsidRDefault="00702192" w:rsidP="00702192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702192">
              <w:rPr>
                <w:sz w:val="20"/>
                <w:szCs w:val="20"/>
              </w:rPr>
              <w:t>Волки салят коз, находясь только во рву.</w:t>
            </w:r>
          </w:p>
          <w:p w:rsidR="00702192" w:rsidRPr="00702192" w:rsidRDefault="00702192" w:rsidP="00702192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702192">
              <w:rPr>
                <w:sz w:val="20"/>
                <w:szCs w:val="20"/>
              </w:rPr>
              <w:t>Козы перебегают только после сигнала.</w:t>
            </w:r>
          </w:p>
          <w:p w:rsidR="00210D0B" w:rsidRDefault="00702192" w:rsidP="00702192">
            <w:r w:rsidRPr="00702192">
              <w:t xml:space="preserve">Если коза, испугавшись </w:t>
            </w:r>
            <w:proofErr w:type="gramStart"/>
            <w:r w:rsidRPr="00702192">
              <w:t>волков</w:t>
            </w:r>
            <w:proofErr w:type="gramEnd"/>
            <w:r w:rsidRPr="00702192">
              <w:t xml:space="preserve"> задержалась перед рвом, тренер считает до пяти и</w:t>
            </w:r>
            <w:r w:rsidRPr="00D20788">
              <w:t xml:space="preserve"> коза обязана перебежать через ров.</w:t>
            </w:r>
          </w:p>
          <w:p w:rsidR="00702192" w:rsidRDefault="00702192" w:rsidP="00702192"/>
          <w:p w:rsidR="00702192" w:rsidRDefault="00702192" w:rsidP="00702192"/>
          <w:p w:rsidR="00702192" w:rsidRDefault="00702192" w:rsidP="00702192"/>
          <w:p w:rsidR="00702192" w:rsidRDefault="00702192" w:rsidP="00702192"/>
          <w:p w:rsidR="00702192" w:rsidRDefault="00702192" w:rsidP="00702192"/>
          <w:p w:rsidR="00702192" w:rsidRDefault="00702192" w:rsidP="00702192"/>
          <w:p w:rsidR="00702192" w:rsidRDefault="00702192" w:rsidP="00702192"/>
          <w:p w:rsidR="00702192" w:rsidRDefault="00702192" w:rsidP="00702192"/>
          <w:p w:rsidR="00702192" w:rsidRDefault="00702192" w:rsidP="00702192"/>
          <w:p w:rsidR="00702192" w:rsidRDefault="00702192" w:rsidP="00702192"/>
          <w:p w:rsidR="00702192" w:rsidRPr="008C3AA0" w:rsidRDefault="00702192" w:rsidP="00702192"/>
        </w:tc>
        <w:tc>
          <w:tcPr>
            <w:tcW w:w="850" w:type="dxa"/>
          </w:tcPr>
          <w:p w:rsidR="00270DA2" w:rsidRDefault="00270DA2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9737C4" w:rsidP="008C3AA0">
            <w:r>
              <w:t>2 мин.</w:t>
            </w:r>
          </w:p>
          <w:p w:rsidR="008C3AA0" w:rsidRDefault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Default="008C3AA0" w:rsidP="008C3AA0"/>
          <w:p w:rsidR="009737C4" w:rsidRDefault="009737C4" w:rsidP="008C3AA0"/>
          <w:p w:rsidR="009737C4" w:rsidRDefault="009737C4" w:rsidP="008C3AA0"/>
          <w:p w:rsidR="009737C4" w:rsidRDefault="009737C4" w:rsidP="008C3AA0"/>
          <w:p w:rsidR="009737C4" w:rsidRDefault="009737C4" w:rsidP="008C3AA0"/>
          <w:p w:rsidR="008C3AA0" w:rsidRDefault="008C3AA0" w:rsidP="008C3AA0">
            <w:r>
              <w:t>2 мин.</w:t>
            </w:r>
          </w:p>
          <w:p w:rsidR="008C3AA0" w:rsidRPr="0056371A" w:rsidRDefault="008C3AA0" w:rsidP="008C3AA0"/>
          <w:p w:rsidR="008C3AA0" w:rsidRDefault="008C3AA0" w:rsidP="008C3AA0"/>
          <w:p w:rsidR="008C3AA0" w:rsidRDefault="008C3AA0" w:rsidP="008C3AA0"/>
          <w:p w:rsidR="00210D0B" w:rsidRPr="0056371A" w:rsidRDefault="00210D0B" w:rsidP="008C3AA0"/>
          <w:p w:rsidR="008C3AA0" w:rsidRDefault="008C3AA0" w:rsidP="008C3AA0"/>
          <w:p w:rsidR="008C3AA0" w:rsidRDefault="008C3AA0" w:rsidP="008C3AA0">
            <w:r>
              <w:t>1 круг</w:t>
            </w:r>
          </w:p>
          <w:p w:rsidR="008C3AA0" w:rsidRPr="0056371A" w:rsidRDefault="008C3AA0" w:rsidP="008C3AA0"/>
          <w:p w:rsid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Pr="008C3AA0" w:rsidRDefault="008C3AA0" w:rsidP="008C3AA0"/>
          <w:p w:rsidR="008C3AA0" w:rsidRDefault="008C3AA0" w:rsidP="008C3AA0"/>
          <w:p w:rsidR="008C3AA0" w:rsidRDefault="008C3AA0" w:rsidP="008C3AA0">
            <w:r>
              <w:t>1-2 мин.</w:t>
            </w:r>
          </w:p>
          <w:p w:rsidR="008C3AA0" w:rsidRPr="0056371A" w:rsidRDefault="008C3AA0" w:rsidP="008C3AA0"/>
          <w:p w:rsidR="008C3AA0" w:rsidRDefault="008C3AA0" w:rsidP="008C3AA0"/>
          <w:p w:rsidR="008C3AA0" w:rsidRPr="008C3AA0" w:rsidRDefault="008C3AA0" w:rsidP="008C3AA0"/>
          <w:p w:rsidR="008C3AA0" w:rsidRDefault="008C3AA0" w:rsidP="008C3AA0"/>
          <w:p w:rsidR="002D504C" w:rsidRDefault="002D504C" w:rsidP="008C3AA0"/>
          <w:p w:rsidR="002D504C" w:rsidRDefault="002D504C" w:rsidP="008C3AA0"/>
          <w:p w:rsidR="008C3AA0" w:rsidRDefault="008C3AA0" w:rsidP="008C3AA0">
            <w:r>
              <w:t>5 мин.</w:t>
            </w:r>
          </w:p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2D504C" w:rsidRDefault="002D504C" w:rsidP="008C3AA0"/>
          <w:p w:rsidR="002D504C" w:rsidRDefault="002D504C" w:rsidP="008C3AA0"/>
          <w:p w:rsidR="00210D0B" w:rsidRDefault="00210D0B" w:rsidP="008C3AA0"/>
          <w:p w:rsidR="008C3AA0" w:rsidRPr="008C3AA0" w:rsidRDefault="008C3AA0" w:rsidP="008C3AA0">
            <w:r>
              <w:t>3 мин.</w:t>
            </w:r>
          </w:p>
        </w:tc>
        <w:tc>
          <w:tcPr>
            <w:tcW w:w="2517" w:type="dxa"/>
          </w:tcPr>
          <w:p w:rsidR="0023205B" w:rsidRDefault="0023205B"/>
          <w:p w:rsidR="0023205B" w:rsidRDefault="0023205B" w:rsidP="0023205B">
            <w:r>
              <w:t>Перестроение в одну шеренгу.</w:t>
            </w:r>
          </w:p>
          <w:p w:rsidR="0023205B" w:rsidRDefault="0023205B" w:rsidP="0023205B">
            <w:r>
              <w:t>Выполнять упражнения по распоряжению учителя.</w:t>
            </w:r>
          </w:p>
          <w:p w:rsidR="0023205B" w:rsidRDefault="0023205B" w:rsidP="0023205B">
            <w:r>
              <w:t>Поочередное выполнение упражнений строго в одном заданном направлении до указанного ориентира</w:t>
            </w:r>
          </w:p>
          <w:p w:rsidR="009737C4" w:rsidRDefault="009737C4" w:rsidP="009737C4">
            <w:r>
              <w:t xml:space="preserve">Следить за правильностью выполнения упражнения: все перемещения в левую сторону – левым боком приставными шагами, в правую сторону правым боком. Ноги в коленях согнуты. Обратить внимание на работу рук. </w:t>
            </w:r>
          </w:p>
          <w:p w:rsidR="009737C4" w:rsidRDefault="009737C4" w:rsidP="009737C4">
            <w:r>
              <w:t>Руки согнуты в локтях и выполняют движение вверх, вниз.</w:t>
            </w:r>
          </w:p>
          <w:p w:rsidR="009737C4" w:rsidRDefault="009737C4" w:rsidP="008C3AA0"/>
          <w:p w:rsidR="008C3AA0" w:rsidRDefault="008C3AA0" w:rsidP="008C3AA0">
            <w:r>
              <w:t>Акцентировать внимание на быстроте реакции</w:t>
            </w:r>
            <w:r w:rsidR="002D504C">
              <w:t>.</w:t>
            </w:r>
          </w:p>
          <w:p w:rsidR="008C3AA0" w:rsidRDefault="008C3AA0" w:rsidP="008C3AA0"/>
          <w:p w:rsidR="008C3AA0" w:rsidRDefault="008C3AA0" w:rsidP="008C3AA0"/>
          <w:p w:rsidR="008C3AA0" w:rsidRDefault="008C3AA0" w:rsidP="008C3AA0"/>
          <w:p w:rsidR="00210D0B" w:rsidRPr="00790911" w:rsidRDefault="00210D0B" w:rsidP="008C3AA0"/>
          <w:p w:rsidR="008C3AA0" w:rsidRDefault="008C3AA0" w:rsidP="008C3AA0">
            <w:r>
              <w:t>Следить за правильностью выполнения упражнения: все перемещения в левую сторону – левым боком приставными шагами, в правую сторону правым боком. Ноги в коленях согнуты. Обратить внимание на работу рук. Руки согнуты в локтях и выполняют движение вверх, вниз.</w:t>
            </w:r>
          </w:p>
          <w:p w:rsidR="00210D0B" w:rsidRDefault="00210D0B" w:rsidP="008C3AA0"/>
          <w:p w:rsidR="008C3AA0" w:rsidRDefault="008C3AA0" w:rsidP="008C3AA0">
            <w:r>
              <w:t>Акцентировать внимание на сохранении равновесия.</w:t>
            </w:r>
          </w:p>
          <w:p w:rsidR="008C3AA0" w:rsidRDefault="008C3AA0" w:rsidP="008C3AA0"/>
          <w:p w:rsidR="002D504C" w:rsidRDefault="002D504C" w:rsidP="008C3AA0"/>
          <w:p w:rsidR="002D504C" w:rsidRDefault="002D504C" w:rsidP="008C3AA0"/>
          <w:p w:rsidR="002D504C" w:rsidRPr="0056371A" w:rsidRDefault="002D504C" w:rsidP="008C3AA0"/>
          <w:p w:rsidR="008C3AA0" w:rsidRDefault="008C3AA0" w:rsidP="008C3AA0">
            <w:r>
              <w:t>Акцентировать внимание на обманных движениях (финтах) у нападающего («коршуна»), а также выбора места для взаимодействия у «цыпленка» с « курицей» -   защитника</w:t>
            </w:r>
            <w:r w:rsidR="002D504C">
              <w:t>.</w:t>
            </w:r>
          </w:p>
          <w:p w:rsidR="002D504C" w:rsidRDefault="002D504C" w:rsidP="008C3AA0"/>
          <w:p w:rsidR="00210D0B" w:rsidRDefault="00210D0B" w:rsidP="008C3AA0"/>
          <w:p w:rsidR="008C3AA0" w:rsidRDefault="008C3AA0" w:rsidP="008C3AA0">
            <w:r>
              <w:t>Обратить внимание на соблюдении техники безопасности.</w:t>
            </w:r>
          </w:p>
          <w:p w:rsidR="008C3AA0" w:rsidRDefault="008C3AA0" w:rsidP="008C3AA0"/>
          <w:p w:rsidR="008C3AA0" w:rsidRPr="008C3AA0" w:rsidRDefault="008C3AA0" w:rsidP="008C3AA0"/>
        </w:tc>
      </w:tr>
      <w:tr w:rsidR="00270DA2" w:rsidTr="00702192">
        <w:trPr>
          <w:cantSplit/>
          <w:trHeight w:val="1134"/>
        </w:trPr>
        <w:tc>
          <w:tcPr>
            <w:tcW w:w="959" w:type="dxa"/>
          </w:tcPr>
          <w:p w:rsidR="00270DA2" w:rsidRDefault="00702192" w:rsidP="00702192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lastRenderedPageBreak/>
              <w:t>З</w:t>
            </w:r>
            <w:proofErr w:type="gramEnd"/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Ю</w:t>
            </w:r>
            <w:proofErr w:type="gramEnd"/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  <w:p w:rsidR="00702192" w:rsidRDefault="00702192" w:rsidP="00702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  <w:p w:rsidR="00702192" w:rsidRPr="00702192" w:rsidRDefault="00702192" w:rsidP="00702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C3AA0" w:rsidRDefault="008C3AA0"/>
          <w:p w:rsidR="008C3AA0" w:rsidRPr="00AF373D" w:rsidRDefault="008C3AA0" w:rsidP="008C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Содействовать развитию  </w:t>
            </w:r>
            <w:proofErr w:type="spellStart"/>
            <w:r>
              <w:rPr>
                <w:sz w:val="24"/>
                <w:szCs w:val="24"/>
              </w:rPr>
              <w:t>межпредметной</w:t>
            </w:r>
            <w:proofErr w:type="spellEnd"/>
            <w:r>
              <w:rPr>
                <w:sz w:val="24"/>
                <w:szCs w:val="24"/>
              </w:rPr>
              <w:t xml:space="preserve"> связи</w:t>
            </w:r>
            <w:r w:rsidRPr="00AF373D">
              <w:rPr>
                <w:sz w:val="24"/>
                <w:szCs w:val="24"/>
              </w:rPr>
              <w:t xml:space="preserve"> с окружающим миром</w:t>
            </w:r>
            <w:r w:rsidR="002D504C">
              <w:rPr>
                <w:sz w:val="24"/>
                <w:szCs w:val="24"/>
              </w:rPr>
              <w:t>.</w:t>
            </w:r>
          </w:p>
          <w:p w:rsidR="008C3AA0" w:rsidRDefault="008C3AA0" w:rsidP="008C3AA0">
            <w:pPr>
              <w:rPr>
                <w:sz w:val="24"/>
                <w:szCs w:val="24"/>
              </w:rPr>
            </w:pPr>
          </w:p>
          <w:p w:rsidR="008C3AA0" w:rsidRDefault="008C3AA0" w:rsidP="008C3AA0">
            <w:r>
              <w:rPr>
                <w:sz w:val="22"/>
                <w:szCs w:val="22"/>
              </w:rPr>
              <w:t xml:space="preserve">Содействовать оптимизации функционального состояния организма </w:t>
            </w:r>
            <w:proofErr w:type="gramStart"/>
            <w:r>
              <w:rPr>
                <w:sz w:val="22"/>
                <w:szCs w:val="22"/>
              </w:rPr>
              <w:t>занимающихся</w:t>
            </w:r>
            <w:proofErr w:type="gramEnd"/>
            <w:r w:rsidR="002D504C">
              <w:rPr>
                <w:sz w:val="22"/>
                <w:szCs w:val="22"/>
              </w:rPr>
              <w:t>, а так же</w:t>
            </w:r>
          </w:p>
          <w:p w:rsidR="008C3AA0" w:rsidRDefault="008C3AA0" w:rsidP="008C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развитию кругозора в области спорта.</w:t>
            </w:r>
          </w:p>
          <w:p w:rsidR="008C3AA0" w:rsidRDefault="008C3AA0" w:rsidP="008C3AA0">
            <w:pPr>
              <w:rPr>
                <w:sz w:val="24"/>
                <w:szCs w:val="24"/>
              </w:rPr>
            </w:pPr>
          </w:p>
          <w:p w:rsidR="008C3AA0" w:rsidRDefault="008C3AA0" w:rsidP="008C3AA0">
            <w:pPr>
              <w:rPr>
                <w:sz w:val="24"/>
                <w:szCs w:val="24"/>
              </w:rPr>
            </w:pPr>
          </w:p>
          <w:p w:rsidR="008C3AA0" w:rsidRDefault="008C3AA0" w:rsidP="008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Содействовать осмыслению учащимися результативности собственной учебно-познавательной деятельности.</w:t>
            </w:r>
          </w:p>
          <w:p w:rsidR="00270DA2" w:rsidRPr="008C3AA0" w:rsidRDefault="00270DA2" w:rsidP="008C3AA0"/>
        </w:tc>
        <w:tc>
          <w:tcPr>
            <w:tcW w:w="3119" w:type="dxa"/>
          </w:tcPr>
          <w:p w:rsidR="00270DA2" w:rsidRDefault="00270DA2"/>
          <w:p w:rsidR="008C3AA0" w:rsidRPr="000573DC" w:rsidRDefault="008C3AA0" w:rsidP="008C3AA0">
            <w:pPr>
              <w:rPr>
                <w:sz w:val="24"/>
                <w:szCs w:val="24"/>
              </w:rPr>
            </w:pPr>
            <w:r w:rsidRPr="000573DC">
              <w:rPr>
                <w:sz w:val="24"/>
                <w:szCs w:val="24"/>
              </w:rPr>
              <w:t>Игра «К нам приехал паровоз»</w:t>
            </w:r>
            <w:r w:rsidR="002D504C">
              <w:rPr>
                <w:sz w:val="24"/>
                <w:szCs w:val="24"/>
              </w:rPr>
              <w:t>.</w:t>
            </w:r>
          </w:p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Pr="00210D0B" w:rsidRDefault="008C3AA0" w:rsidP="008C3AA0">
            <w:pPr>
              <w:rPr>
                <w:sz w:val="24"/>
                <w:szCs w:val="24"/>
              </w:rPr>
            </w:pPr>
            <w:r w:rsidRPr="00210D0B">
              <w:rPr>
                <w:sz w:val="24"/>
                <w:szCs w:val="24"/>
              </w:rPr>
              <w:t>Игра на знание спортивных слов «Буква»</w:t>
            </w:r>
            <w:r w:rsidR="002D504C" w:rsidRPr="00210D0B">
              <w:rPr>
                <w:sz w:val="24"/>
                <w:szCs w:val="24"/>
              </w:rPr>
              <w:t>.</w:t>
            </w:r>
          </w:p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2D504C" w:rsidRDefault="002D504C" w:rsidP="008C3AA0"/>
          <w:p w:rsidR="002D504C" w:rsidRDefault="002D504C" w:rsidP="008C3AA0"/>
          <w:p w:rsidR="008C3AA0" w:rsidRDefault="008C3AA0" w:rsidP="008C3A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Построение </w:t>
            </w:r>
            <w:r w:rsidRPr="00CD17A9">
              <w:rPr>
                <w:sz w:val="24"/>
                <w:szCs w:val="24"/>
              </w:rPr>
              <w:t>в одну шеренгу и</w:t>
            </w:r>
            <w:r>
              <w:rPr>
                <w:b/>
                <w:sz w:val="24"/>
                <w:szCs w:val="24"/>
              </w:rPr>
              <w:t xml:space="preserve"> подведение итогов </w:t>
            </w:r>
            <w:r>
              <w:rPr>
                <w:sz w:val="24"/>
                <w:szCs w:val="24"/>
              </w:rPr>
              <w:t>занятия:</w:t>
            </w:r>
          </w:p>
          <w:p w:rsidR="008C3AA0" w:rsidRDefault="008C3AA0" w:rsidP="008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мнений учащихся о результативности их деятельности, </w:t>
            </w:r>
          </w:p>
          <w:p w:rsidR="008C3AA0" w:rsidRDefault="008C3AA0" w:rsidP="008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обобщение высказываний учащихся,</w:t>
            </w:r>
          </w:p>
          <w:p w:rsidR="008C3AA0" w:rsidRDefault="008C3AA0" w:rsidP="008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 степени решения задач,</w:t>
            </w:r>
          </w:p>
          <w:p w:rsidR="008C3AA0" w:rsidRDefault="008C3AA0" w:rsidP="008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выделение </w:t>
            </w:r>
            <w:proofErr w:type="gramStart"/>
            <w:r>
              <w:rPr>
                <w:sz w:val="22"/>
                <w:szCs w:val="22"/>
              </w:rPr>
              <w:t>лучших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C3AA0" w:rsidRDefault="008C3AA0" w:rsidP="008C3AA0">
            <w:pPr>
              <w:rPr>
                <w:sz w:val="22"/>
                <w:szCs w:val="22"/>
              </w:rPr>
            </w:pPr>
          </w:p>
          <w:p w:rsidR="008C3AA0" w:rsidRDefault="008C3AA0" w:rsidP="008C3AA0">
            <w:r>
              <w:rPr>
                <w:sz w:val="22"/>
                <w:szCs w:val="22"/>
              </w:rPr>
              <w:t>Обратная связь.</w:t>
            </w:r>
          </w:p>
          <w:p w:rsidR="008C3AA0" w:rsidRDefault="008C3AA0"/>
        </w:tc>
        <w:tc>
          <w:tcPr>
            <w:tcW w:w="850" w:type="dxa"/>
          </w:tcPr>
          <w:p w:rsidR="00270DA2" w:rsidRDefault="00270DA2"/>
          <w:p w:rsidR="008C3AA0" w:rsidRDefault="008C3AA0" w:rsidP="008C3AA0">
            <w:r>
              <w:t>2-3 мин.</w:t>
            </w:r>
          </w:p>
          <w:p w:rsidR="008C3AA0" w:rsidRPr="00AF373D" w:rsidRDefault="008C3AA0" w:rsidP="008C3AA0"/>
          <w:p w:rsidR="008C3AA0" w:rsidRPr="00AF373D" w:rsidRDefault="008C3AA0" w:rsidP="008C3AA0"/>
          <w:p w:rsidR="008C3AA0" w:rsidRPr="00AF373D" w:rsidRDefault="008C3AA0" w:rsidP="008C3AA0"/>
          <w:p w:rsidR="008C3AA0" w:rsidRPr="00AF373D" w:rsidRDefault="008C3AA0" w:rsidP="008C3AA0"/>
          <w:p w:rsidR="008C3AA0" w:rsidRPr="00AF373D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>
            <w:r>
              <w:t>2 мин.</w:t>
            </w:r>
          </w:p>
          <w:p w:rsidR="008C3AA0" w:rsidRPr="00AF373D" w:rsidRDefault="008C3AA0" w:rsidP="008C3AA0"/>
          <w:p w:rsidR="008C3AA0" w:rsidRPr="00AF373D" w:rsidRDefault="008C3AA0" w:rsidP="008C3AA0"/>
          <w:p w:rsidR="008C3AA0" w:rsidRPr="00AF373D" w:rsidRDefault="008C3AA0" w:rsidP="008C3AA0"/>
          <w:p w:rsidR="008C3AA0" w:rsidRPr="00AF373D" w:rsidRDefault="008C3AA0" w:rsidP="008C3AA0"/>
          <w:p w:rsidR="008C3AA0" w:rsidRPr="00AF373D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2D504C" w:rsidRDefault="002D504C" w:rsidP="008C3AA0"/>
          <w:p w:rsidR="008C3AA0" w:rsidRDefault="008C3AA0" w:rsidP="008C3AA0"/>
          <w:p w:rsidR="008C3AA0" w:rsidRDefault="008C3AA0" w:rsidP="008C3AA0">
            <w:r>
              <w:t>2-3 мин</w:t>
            </w:r>
          </w:p>
        </w:tc>
        <w:tc>
          <w:tcPr>
            <w:tcW w:w="2517" w:type="dxa"/>
          </w:tcPr>
          <w:p w:rsidR="008C3AA0" w:rsidRDefault="008C3AA0"/>
          <w:p w:rsidR="008C3AA0" w:rsidRDefault="008C3AA0" w:rsidP="008C3AA0">
            <w:r>
              <w:t>Выполнять движения строго по команде учителя.</w:t>
            </w:r>
          </w:p>
          <w:p w:rsidR="008C3AA0" w:rsidRPr="00AF373D" w:rsidRDefault="008C3AA0" w:rsidP="008C3AA0"/>
          <w:p w:rsidR="008C3AA0" w:rsidRPr="00AF373D" w:rsidRDefault="008C3AA0" w:rsidP="008C3AA0"/>
          <w:p w:rsidR="008C3AA0" w:rsidRPr="00AF373D" w:rsidRDefault="008C3AA0" w:rsidP="008C3AA0"/>
          <w:p w:rsidR="008C3AA0" w:rsidRPr="00AF373D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>
            <w:r>
              <w:t>Называть слова по очереди.</w:t>
            </w:r>
          </w:p>
          <w:p w:rsidR="008C3AA0" w:rsidRPr="00AF373D" w:rsidRDefault="008C3AA0" w:rsidP="008C3AA0"/>
          <w:p w:rsidR="008C3AA0" w:rsidRPr="00AF373D" w:rsidRDefault="008C3AA0" w:rsidP="008C3AA0"/>
          <w:p w:rsidR="008C3AA0" w:rsidRPr="00AF373D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Default="008C3AA0" w:rsidP="008C3AA0"/>
          <w:p w:rsidR="008C3AA0" w:rsidRPr="00AF373D" w:rsidRDefault="008C3AA0" w:rsidP="008C3AA0"/>
          <w:p w:rsidR="008C3AA0" w:rsidRDefault="008C3AA0" w:rsidP="008C3AA0"/>
          <w:p w:rsidR="002D504C" w:rsidRDefault="002D504C" w:rsidP="008C3AA0"/>
          <w:p w:rsidR="002D504C" w:rsidRDefault="002D504C" w:rsidP="008C3AA0"/>
          <w:p w:rsidR="008C3AA0" w:rsidRDefault="008C3AA0" w:rsidP="008C3AA0"/>
          <w:p w:rsidR="00270DA2" w:rsidRPr="008C3AA0" w:rsidRDefault="008C3AA0" w:rsidP="008C3AA0">
            <w:r>
              <w:t>Стимулировать учащихся к самоанализу результативности собственной деятельности на занятии.</w:t>
            </w:r>
          </w:p>
        </w:tc>
      </w:tr>
    </w:tbl>
    <w:p w:rsidR="00ED0FED" w:rsidRDefault="00474B76"/>
    <w:sectPr w:rsidR="00ED0FED" w:rsidSect="00A6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C2"/>
    <w:multiLevelType w:val="hybridMultilevel"/>
    <w:tmpl w:val="28E2C8E6"/>
    <w:lvl w:ilvl="0" w:tplc="3EA6C5EA">
      <w:start w:val="4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27EA7B03"/>
    <w:multiLevelType w:val="hybridMultilevel"/>
    <w:tmpl w:val="9DCE61B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DA2"/>
    <w:rsid w:val="00013DBF"/>
    <w:rsid w:val="00210D0B"/>
    <w:rsid w:val="0023205B"/>
    <w:rsid w:val="00270DA2"/>
    <w:rsid w:val="002D504C"/>
    <w:rsid w:val="003400F1"/>
    <w:rsid w:val="00474B76"/>
    <w:rsid w:val="005B58B5"/>
    <w:rsid w:val="00702192"/>
    <w:rsid w:val="00837550"/>
    <w:rsid w:val="008C3AA0"/>
    <w:rsid w:val="009737C4"/>
    <w:rsid w:val="00A65F7C"/>
    <w:rsid w:val="00A9557E"/>
    <w:rsid w:val="00AA74F1"/>
    <w:rsid w:val="00F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A2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27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10D0B"/>
    <w:pPr>
      <w:suppressAutoHyphens/>
      <w:spacing w:before="280" w:after="11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Gumnasium №261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6</cp:revision>
  <cp:lastPrinted>2016-11-10T13:22:00Z</cp:lastPrinted>
  <dcterms:created xsi:type="dcterms:W3CDTF">2016-11-10T12:35:00Z</dcterms:created>
  <dcterms:modified xsi:type="dcterms:W3CDTF">2016-11-24T02:48:00Z</dcterms:modified>
</cp:coreProperties>
</file>